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3A1" w:rsidRPr="005303A1" w:rsidRDefault="005303A1" w:rsidP="005303A1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303A1">
        <w:rPr>
          <w:rFonts w:ascii="Times New Roman" w:hAnsi="Times New Roman"/>
          <w:b/>
          <w:sz w:val="28"/>
          <w:szCs w:val="28"/>
        </w:rPr>
        <w:t xml:space="preserve">Общество с ограниченной ответственностью </w:t>
      </w:r>
    </w:p>
    <w:p w:rsidR="005303A1" w:rsidRPr="005303A1" w:rsidRDefault="005303A1" w:rsidP="005303A1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303A1">
        <w:rPr>
          <w:rFonts w:ascii="Times New Roman" w:hAnsi="Times New Roman"/>
          <w:b/>
          <w:sz w:val="28"/>
          <w:szCs w:val="28"/>
        </w:rPr>
        <w:t>Лечебно-диагностический центр «АвисМед»</w:t>
      </w:r>
    </w:p>
    <w:p w:rsidR="005303A1" w:rsidRPr="005303A1" w:rsidRDefault="005303A1" w:rsidP="005303A1">
      <w:pPr>
        <w:jc w:val="both"/>
        <w:rPr>
          <w:rFonts w:ascii="Times New Roman" w:hAnsi="Times New Roman"/>
          <w:b/>
          <w:sz w:val="28"/>
          <w:szCs w:val="28"/>
        </w:rPr>
      </w:pPr>
    </w:p>
    <w:p w:rsidR="005303A1" w:rsidRPr="005303A1" w:rsidRDefault="005303A1" w:rsidP="005303A1">
      <w:pPr>
        <w:jc w:val="both"/>
        <w:rPr>
          <w:rFonts w:ascii="Times New Roman" w:hAnsi="Times New Roman"/>
          <w:b/>
          <w:sz w:val="28"/>
          <w:szCs w:val="28"/>
        </w:rPr>
      </w:pPr>
      <w:r w:rsidRPr="005303A1">
        <w:rPr>
          <w:rFonts w:ascii="Times New Roman" w:hAnsi="Times New Roman"/>
          <w:b/>
          <w:sz w:val="28"/>
          <w:szCs w:val="28"/>
        </w:rPr>
        <w:tab/>
      </w:r>
      <w:r w:rsidRPr="005303A1">
        <w:rPr>
          <w:rFonts w:ascii="Times New Roman" w:hAnsi="Times New Roman"/>
          <w:b/>
          <w:sz w:val="28"/>
          <w:szCs w:val="28"/>
        </w:rPr>
        <w:tab/>
      </w:r>
      <w:r w:rsidRPr="005303A1">
        <w:rPr>
          <w:rFonts w:ascii="Times New Roman" w:hAnsi="Times New Roman"/>
          <w:b/>
          <w:sz w:val="28"/>
          <w:szCs w:val="28"/>
        </w:rPr>
        <w:tab/>
      </w:r>
      <w:r w:rsidRPr="005303A1">
        <w:rPr>
          <w:rFonts w:ascii="Times New Roman" w:hAnsi="Times New Roman"/>
          <w:b/>
          <w:sz w:val="28"/>
          <w:szCs w:val="28"/>
        </w:rPr>
        <w:tab/>
      </w:r>
      <w:r w:rsidRPr="005303A1">
        <w:rPr>
          <w:rFonts w:ascii="Times New Roman" w:hAnsi="Times New Roman"/>
          <w:b/>
          <w:sz w:val="28"/>
          <w:szCs w:val="28"/>
        </w:rPr>
        <w:tab/>
        <w:t xml:space="preserve">     П Р И К А З </w:t>
      </w:r>
    </w:p>
    <w:p w:rsidR="005303A1" w:rsidRDefault="005303A1" w:rsidP="007D0C45">
      <w:pPr>
        <w:jc w:val="both"/>
        <w:rPr>
          <w:rFonts w:ascii="Times New Roman" w:hAnsi="Times New Roman"/>
          <w:b/>
        </w:rPr>
      </w:pPr>
      <w:r w:rsidRPr="005303A1">
        <w:rPr>
          <w:rFonts w:ascii="Times New Roman" w:hAnsi="Times New Roman"/>
          <w:b/>
        </w:rPr>
        <w:t>05.06.2019 г.</w:t>
      </w:r>
      <w:r w:rsidRPr="005303A1">
        <w:rPr>
          <w:rFonts w:ascii="Times New Roman" w:hAnsi="Times New Roman"/>
        </w:rPr>
        <w:tab/>
      </w:r>
      <w:r w:rsidRPr="005303A1">
        <w:rPr>
          <w:rFonts w:ascii="Times New Roman" w:hAnsi="Times New Roman"/>
        </w:rPr>
        <w:tab/>
      </w:r>
      <w:r w:rsidRPr="005303A1">
        <w:rPr>
          <w:rFonts w:ascii="Times New Roman" w:hAnsi="Times New Roman"/>
        </w:rPr>
        <w:tab/>
        <w:t xml:space="preserve">    </w:t>
      </w:r>
      <w:r w:rsidRPr="005303A1">
        <w:rPr>
          <w:rFonts w:ascii="Times New Roman" w:hAnsi="Times New Roman"/>
        </w:rPr>
        <w:tab/>
        <w:t xml:space="preserve">     г. Новосибирск</w:t>
      </w:r>
      <w:r w:rsidRPr="005303A1">
        <w:rPr>
          <w:rFonts w:ascii="Times New Roman" w:hAnsi="Times New Roman"/>
        </w:rPr>
        <w:tab/>
      </w:r>
      <w:r w:rsidRPr="005303A1">
        <w:rPr>
          <w:rFonts w:ascii="Times New Roman" w:hAnsi="Times New Roman"/>
        </w:rPr>
        <w:tab/>
      </w:r>
      <w:r w:rsidRPr="005303A1">
        <w:rPr>
          <w:rFonts w:ascii="Times New Roman" w:hAnsi="Times New Roman"/>
        </w:rPr>
        <w:tab/>
      </w:r>
      <w:r w:rsidRPr="005303A1">
        <w:rPr>
          <w:rFonts w:ascii="Times New Roman" w:hAnsi="Times New Roman"/>
        </w:rPr>
        <w:tab/>
      </w:r>
      <w:r w:rsidRPr="005303A1">
        <w:rPr>
          <w:rFonts w:ascii="Times New Roman" w:hAnsi="Times New Roman"/>
          <w:b/>
        </w:rPr>
        <w:t xml:space="preserve">№  </w:t>
      </w:r>
      <w:r>
        <w:rPr>
          <w:rFonts w:ascii="Times New Roman" w:hAnsi="Times New Roman"/>
          <w:b/>
        </w:rPr>
        <w:t xml:space="preserve">20 </w:t>
      </w:r>
      <w:r w:rsidR="007D0C45">
        <w:rPr>
          <w:rFonts w:ascii="Times New Roman" w:hAnsi="Times New Roman"/>
          <w:b/>
        </w:rPr>
        <w:t>–</w:t>
      </w:r>
      <w:r>
        <w:rPr>
          <w:rFonts w:ascii="Times New Roman" w:hAnsi="Times New Roman"/>
          <w:b/>
        </w:rPr>
        <w:t xml:space="preserve"> </w:t>
      </w:r>
      <w:r w:rsidRPr="005303A1">
        <w:rPr>
          <w:rFonts w:ascii="Times New Roman" w:hAnsi="Times New Roman"/>
          <w:b/>
        </w:rPr>
        <w:t>ОД</w:t>
      </w:r>
    </w:p>
    <w:p w:rsidR="007D0C45" w:rsidRPr="005303A1" w:rsidRDefault="007D0C45" w:rsidP="007D0C45">
      <w:pPr>
        <w:jc w:val="both"/>
        <w:rPr>
          <w:sz w:val="28"/>
          <w:szCs w:val="28"/>
        </w:rPr>
      </w:pPr>
    </w:p>
    <w:p w:rsidR="005303A1" w:rsidRPr="005303A1" w:rsidRDefault="005303A1">
      <w:pPr>
        <w:pStyle w:val="20"/>
        <w:shd w:val="clear" w:color="auto" w:fill="auto"/>
        <w:spacing w:after="240" w:line="274" w:lineRule="exact"/>
        <w:ind w:left="240"/>
        <w:rPr>
          <w:sz w:val="28"/>
          <w:szCs w:val="28"/>
        </w:rPr>
      </w:pPr>
    </w:p>
    <w:p w:rsidR="00BD5512" w:rsidRDefault="00274EB4">
      <w:pPr>
        <w:pStyle w:val="20"/>
        <w:shd w:val="clear" w:color="auto" w:fill="auto"/>
        <w:spacing w:after="240" w:line="274" w:lineRule="exact"/>
        <w:ind w:left="240"/>
        <w:rPr>
          <w:sz w:val="28"/>
          <w:szCs w:val="28"/>
        </w:rPr>
      </w:pPr>
      <w:r w:rsidRPr="005303A1">
        <w:rPr>
          <w:sz w:val="28"/>
          <w:szCs w:val="28"/>
        </w:rPr>
        <w:t xml:space="preserve">Об утверждении правил внутреннего распорядка, правил посещения пациентов, распорядка дня пациентов в </w:t>
      </w:r>
      <w:r w:rsidR="00EE094B" w:rsidRPr="005303A1">
        <w:rPr>
          <w:sz w:val="28"/>
          <w:szCs w:val="28"/>
        </w:rPr>
        <w:t>ООО ЛДЦ «А</w:t>
      </w:r>
      <w:r w:rsidR="005303A1" w:rsidRPr="005303A1">
        <w:rPr>
          <w:sz w:val="28"/>
          <w:szCs w:val="28"/>
        </w:rPr>
        <w:t>вис</w:t>
      </w:r>
      <w:r w:rsidR="00EE094B" w:rsidRPr="005303A1">
        <w:rPr>
          <w:sz w:val="28"/>
          <w:szCs w:val="28"/>
        </w:rPr>
        <w:t>Мед»</w:t>
      </w:r>
    </w:p>
    <w:p w:rsidR="005303A1" w:rsidRDefault="00274EB4" w:rsidP="005303A1">
      <w:pPr>
        <w:pStyle w:val="21"/>
        <w:shd w:val="clear" w:color="auto" w:fill="auto"/>
        <w:spacing w:before="0" w:after="611" w:line="240" w:lineRule="auto"/>
        <w:ind w:left="23" w:right="261" w:firstLine="221"/>
        <w:contextualSpacing/>
        <w:rPr>
          <w:sz w:val="28"/>
          <w:szCs w:val="28"/>
        </w:rPr>
      </w:pPr>
      <w:r w:rsidRPr="005303A1">
        <w:rPr>
          <w:sz w:val="28"/>
          <w:szCs w:val="28"/>
        </w:rPr>
        <w:t xml:space="preserve">В целях оптимизации деятельности </w:t>
      </w:r>
      <w:r w:rsidR="007D0C45">
        <w:rPr>
          <w:sz w:val="28"/>
          <w:szCs w:val="28"/>
        </w:rPr>
        <w:t>медицинского центра</w:t>
      </w:r>
      <w:r w:rsidRPr="005303A1">
        <w:rPr>
          <w:sz w:val="28"/>
          <w:szCs w:val="28"/>
        </w:rPr>
        <w:t xml:space="preserve">, организованного посещения больных, находящихся на круглосуточном и дневном стационарном лечении в </w:t>
      </w:r>
      <w:r w:rsidR="00EE094B" w:rsidRPr="005303A1">
        <w:rPr>
          <w:sz w:val="28"/>
          <w:szCs w:val="28"/>
        </w:rPr>
        <w:t xml:space="preserve">хирургическом отделении </w:t>
      </w:r>
      <w:r w:rsidR="0053486B" w:rsidRPr="005303A1">
        <w:rPr>
          <w:sz w:val="28"/>
          <w:szCs w:val="28"/>
        </w:rPr>
        <w:t>ООО ЛДЦ «А</w:t>
      </w:r>
      <w:r w:rsidR="005303A1">
        <w:rPr>
          <w:sz w:val="28"/>
          <w:szCs w:val="28"/>
        </w:rPr>
        <w:t>вис</w:t>
      </w:r>
      <w:r w:rsidR="0053486B" w:rsidRPr="005303A1">
        <w:rPr>
          <w:sz w:val="28"/>
          <w:szCs w:val="28"/>
        </w:rPr>
        <w:t>Мед»</w:t>
      </w:r>
    </w:p>
    <w:p w:rsidR="005303A1" w:rsidRDefault="005303A1" w:rsidP="005303A1">
      <w:pPr>
        <w:pStyle w:val="21"/>
        <w:shd w:val="clear" w:color="auto" w:fill="auto"/>
        <w:spacing w:before="0" w:after="611" w:line="360" w:lineRule="auto"/>
        <w:ind w:left="23" w:right="261" w:firstLine="221"/>
        <w:contextualSpacing/>
        <w:rPr>
          <w:sz w:val="28"/>
          <w:szCs w:val="28"/>
        </w:rPr>
      </w:pPr>
    </w:p>
    <w:p w:rsidR="00BD5512" w:rsidRPr="005303A1" w:rsidRDefault="00274EB4" w:rsidP="005303A1">
      <w:pPr>
        <w:pStyle w:val="21"/>
        <w:shd w:val="clear" w:color="auto" w:fill="auto"/>
        <w:spacing w:before="0" w:after="611" w:line="360" w:lineRule="auto"/>
        <w:ind w:left="23" w:right="261" w:firstLine="221"/>
        <w:contextualSpacing/>
        <w:jc w:val="center"/>
        <w:rPr>
          <w:sz w:val="28"/>
          <w:szCs w:val="28"/>
        </w:rPr>
      </w:pPr>
      <w:r w:rsidRPr="005303A1">
        <w:rPr>
          <w:sz w:val="28"/>
          <w:szCs w:val="28"/>
        </w:rPr>
        <w:t>ПРИКАЗЫВАЮ:</w:t>
      </w:r>
    </w:p>
    <w:p w:rsidR="00BD5512" w:rsidRPr="005303A1" w:rsidRDefault="00274EB4" w:rsidP="005303A1">
      <w:pPr>
        <w:pStyle w:val="21"/>
        <w:shd w:val="clear" w:color="auto" w:fill="auto"/>
        <w:spacing w:before="0" w:after="0" w:line="360" w:lineRule="auto"/>
        <w:ind w:left="20" w:firstLine="0"/>
        <w:contextualSpacing/>
        <w:rPr>
          <w:sz w:val="28"/>
          <w:szCs w:val="28"/>
        </w:rPr>
      </w:pPr>
      <w:r w:rsidRPr="005303A1">
        <w:rPr>
          <w:sz w:val="28"/>
          <w:szCs w:val="28"/>
        </w:rPr>
        <w:t>1.Утвердить:</w:t>
      </w:r>
    </w:p>
    <w:p w:rsidR="00BD5512" w:rsidRPr="005303A1" w:rsidRDefault="00274EB4" w:rsidP="005303A1">
      <w:pPr>
        <w:pStyle w:val="21"/>
        <w:numPr>
          <w:ilvl w:val="0"/>
          <w:numId w:val="1"/>
        </w:numPr>
        <w:shd w:val="clear" w:color="auto" w:fill="auto"/>
        <w:spacing w:before="0" w:after="0" w:line="240" w:lineRule="auto"/>
        <w:ind w:left="743" w:right="249" w:hanging="340"/>
        <w:contextualSpacing/>
        <w:rPr>
          <w:sz w:val="28"/>
          <w:szCs w:val="28"/>
        </w:rPr>
      </w:pPr>
      <w:r w:rsidRPr="005303A1">
        <w:rPr>
          <w:sz w:val="28"/>
          <w:szCs w:val="28"/>
        </w:rPr>
        <w:t xml:space="preserve"> Правила внутреннего распорядка для пациенто</w:t>
      </w:r>
      <w:r w:rsidR="005E2CBD" w:rsidRPr="005303A1">
        <w:rPr>
          <w:sz w:val="28"/>
          <w:szCs w:val="28"/>
        </w:rPr>
        <w:t xml:space="preserve">в </w:t>
      </w:r>
      <w:r w:rsidRPr="005303A1">
        <w:rPr>
          <w:sz w:val="28"/>
          <w:szCs w:val="28"/>
        </w:rPr>
        <w:t xml:space="preserve"> </w:t>
      </w:r>
      <w:r w:rsidR="005303A1">
        <w:rPr>
          <w:sz w:val="28"/>
          <w:szCs w:val="28"/>
        </w:rPr>
        <w:t>(</w:t>
      </w:r>
      <w:r w:rsidRPr="005303A1">
        <w:rPr>
          <w:sz w:val="28"/>
          <w:szCs w:val="28"/>
        </w:rPr>
        <w:t>Приложение №1);</w:t>
      </w:r>
    </w:p>
    <w:p w:rsidR="00BD5512" w:rsidRDefault="00274EB4" w:rsidP="005303A1">
      <w:pPr>
        <w:pStyle w:val="21"/>
        <w:numPr>
          <w:ilvl w:val="0"/>
          <w:numId w:val="1"/>
        </w:numPr>
        <w:shd w:val="clear" w:color="auto" w:fill="auto"/>
        <w:tabs>
          <w:tab w:val="left" w:pos="1552"/>
        </w:tabs>
        <w:spacing w:before="0" w:after="0" w:line="240" w:lineRule="auto"/>
        <w:ind w:left="743" w:right="249" w:hanging="340"/>
        <w:contextualSpacing/>
        <w:rPr>
          <w:sz w:val="28"/>
          <w:szCs w:val="28"/>
        </w:rPr>
      </w:pPr>
      <w:r w:rsidRPr="005303A1">
        <w:rPr>
          <w:sz w:val="28"/>
          <w:szCs w:val="28"/>
        </w:rPr>
        <w:t>Правила посещения больных, находящихся на стациона</w:t>
      </w:r>
      <w:r w:rsidR="005E2CBD" w:rsidRPr="005303A1">
        <w:rPr>
          <w:sz w:val="28"/>
          <w:szCs w:val="28"/>
        </w:rPr>
        <w:t xml:space="preserve">рном лечении  </w:t>
      </w:r>
      <w:r w:rsidRPr="005303A1">
        <w:rPr>
          <w:sz w:val="28"/>
          <w:szCs w:val="28"/>
        </w:rPr>
        <w:t>(Приложение №2);</w:t>
      </w:r>
    </w:p>
    <w:p w:rsidR="0053486B" w:rsidRPr="005303A1" w:rsidRDefault="00274EB4" w:rsidP="005303A1">
      <w:pPr>
        <w:pStyle w:val="21"/>
        <w:numPr>
          <w:ilvl w:val="0"/>
          <w:numId w:val="1"/>
        </w:numPr>
        <w:shd w:val="clear" w:color="auto" w:fill="auto"/>
        <w:tabs>
          <w:tab w:val="left" w:pos="1552"/>
        </w:tabs>
        <w:spacing w:before="0" w:after="0" w:line="240" w:lineRule="auto"/>
        <w:ind w:left="743" w:right="249" w:hanging="340"/>
        <w:contextualSpacing/>
        <w:rPr>
          <w:sz w:val="28"/>
          <w:szCs w:val="28"/>
        </w:rPr>
      </w:pPr>
      <w:r w:rsidRPr="005303A1">
        <w:rPr>
          <w:sz w:val="28"/>
          <w:szCs w:val="28"/>
        </w:rPr>
        <w:t>Распорядок дня для пациентов круглосуточ</w:t>
      </w:r>
      <w:r w:rsidR="005E2CBD" w:rsidRPr="005303A1">
        <w:rPr>
          <w:sz w:val="28"/>
          <w:szCs w:val="28"/>
        </w:rPr>
        <w:t xml:space="preserve">ного стационара </w:t>
      </w:r>
      <w:r w:rsidRPr="005303A1">
        <w:rPr>
          <w:sz w:val="28"/>
          <w:szCs w:val="28"/>
        </w:rPr>
        <w:t xml:space="preserve"> (Приложение №3).</w:t>
      </w:r>
    </w:p>
    <w:p w:rsidR="0053486B" w:rsidRPr="005303A1" w:rsidRDefault="00EF7951" w:rsidP="005303A1">
      <w:pPr>
        <w:pStyle w:val="21"/>
        <w:shd w:val="clear" w:color="auto" w:fill="auto"/>
        <w:tabs>
          <w:tab w:val="left" w:pos="1560"/>
          <w:tab w:val="left" w:pos="1843"/>
        </w:tabs>
        <w:spacing w:before="0" w:after="0" w:line="240" w:lineRule="auto"/>
        <w:ind w:left="709" w:right="249" w:hanging="283"/>
        <w:contextualSpacing/>
        <w:rPr>
          <w:sz w:val="28"/>
          <w:szCs w:val="28"/>
        </w:rPr>
      </w:pPr>
      <w:r w:rsidRPr="005303A1">
        <w:rPr>
          <w:sz w:val="28"/>
          <w:szCs w:val="28"/>
        </w:rPr>
        <w:t>1.4.</w:t>
      </w:r>
      <w:r w:rsidR="00A14445" w:rsidRPr="005303A1">
        <w:rPr>
          <w:sz w:val="28"/>
          <w:szCs w:val="28"/>
        </w:rPr>
        <w:t xml:space="preserve"> </w:t>
      </w:r>
      <w:r w:rsidRPr="005303A1">
        <w:rPr>
          <w:sz w:val="28"/>
          <w:szCs w:val="28"/>
        </w:rPr>
        <w:t xml:space="preserve">     </w:t>
      </w:r>
      <w:r w:rsidR="00274EB4" w:rsidRPr="005303A1">
        <w:rPr>
          <w:sz w:val="28"/>
          <w:szCs w:val="28"/>
        </w:rPr>
        <w:t>Распорядок дня для пациентов днев</w:t>
      </w:r>
      <w:r w:rsidR="005E2CBD" w:rsidRPr="005303A1">
        <w:rPr>
          <w:sz w:val="28"/>
          <w:szCs w:val="28"/>
        </w:rPr>
        <w:t xml:space="preserve">ного стационара </w:t>
      </w:r>
      <w:r w:rsidR="00274EB4" w:rsidRPr="005303A1">
        <w:rPr>
          <w:sz w:val="28"/>
          <w:szCs w:val="28"/>
        </w:rPr>
        <w:t xml:space="preserve"> (Приложение №4).</w:t>
      </w:r>
    </w:p>
    <w:p w:rsidR="00BD5512" w:rsidRPr="005303A1" w:rsidRDefault="0053486B" w:rsidP="005303A1">
      <w:pPr>
        <w:pStyle w:val="21"/>
        <w:shd w:val="clear" w:color="auto" w:fill="auto"/>
        <w:tabs>
          <w:tab w:val="right" w:pos="7972"/>
        </w:tabs>
        <w:spacing w:before="0" w:after="0" w:line="240" w:lineRule="auto"/>
        <w:ind w:left="709" w:right="249" w:hanging="283"/>
        <w:contextualSpacing/>
        <w:rPr>
          <w:sz w:val="28"/>
          <w:szCs w:val="28"/>
        </w:rPr>
      </w:pPr>
      <w:r w:rsidRPr="005303A1">
        <w:rPr>
          <w:sz w:val="28"/>
          <w:szCs w:val="28"/>
        </w:rPr>
        <w:t>1.5</w:t>
      </w:r>
      <w:r w:rsidR="00EF7951" w:rsidRPr="005303A1">
        <w:rPr>
          <w:sz w:val="28"/>
          <w:szCs w:val="28"/>
        </w:rPr>
        <w:t xml:space="preserve">.        </w:t>
      </w:r>
      <w:r w:rsidR="005303A1">
        <w:rPr>
          <w:sz w:val="28"/>
          <w:szCs w:val="28"/>
        </w:rPr>
        <w:t>Руководителю службы клиентского сервиса</w:t>
      </w:r>
      <w:r w:rsidR="00274EB4" w:rsidRPr="005303A1">
        <w:rPr>
          <w:sz w:val="28"/>
          <w:szCs w:val="28"/>
        </w:rPr>
        <w:t xml:space="preserve"> обеспечить</w:t>
      </w:r>
      <w:r w:rsidR="005E2CBD" w:rsidRPr="005303A1">
        <w:rPr>
          <w:sz w:val="28"/>
          <w:szCs w:val="28"/>
        </w:rPr>
        <w:t xml:space="preserve"> </w:t>
      </w:r>
      <w:r w:rsidR="00274EB4" w:rsidRPr="005303A1">
        <w:rPr>
          <w:sz w:val="28"/>
          <w:szCs w:val="28"/>
        </w:rPr>
        <w:t>размещение настоящего приказа на информационных стендах отделений.</w:t>
      </w:r>
    </w:p>
    <w:p w:rsidR="00BD5512" w:rsidRDefault="005E2CBD" w:rsidP="005303A1">
      <w:pPr>
        <w:pStyle w:val="21"/>
        <w:shd w:val="clear" w:color="auto" w:fill="auto"/>
        <w:tabs>
          <w:tab w:val="left" w:pos="426"/>
        </w:tabs>
        <w:spacing w:before="0" w:after="1124" w:line="240" w:lineRule="auto"/>
        <w:ind w:left="709" w:right="249" w:hanging="283"/>
        <w:contextualSpacing/>
        <w:rPr>
          <w:sz w:val="28"/>
          <w:szCs w:val="28"/>
        </w:rPr>
      </w:pPr>
      <w:r w:rsidRPr="005303A1">
        <w:rPr>
          <w:sz w:val="28"/>
          <w:szCs w:val="28"/>
        </w:rPr>
        <w:t xml:space="preserve"> </w:t>
      </w:r>
      <w:r w:rsidR="00EF7951" w:rsidRPr="005303A1">
        <w:rPr>
          <w:sz w:val="28"/>
          <w:szCs w:val="28"/>
        </w:rPr>
        <w:t xml:space="preserve">1.6.       </w:t>
      </w:r>
      <w:r w:rsidR="00274EB4" w:rsidRPr="005303A1">
        <w:rPr>
          <w:sz w:val="28"/>
          <w:szCs w:val="28"/>
        </w:rPr>
        <w:t xml:space="preserve">Контроль за выполнением данного приказа </w:t>
      </w:r>
      <w:r w:rsidR="005303A1">
        <w:rPr>
          <w:sz w:val="28"/>
          <w:szCs w:val="28"/>
        </w:rPr>
        <w:t>возлагаю на себя.</w:t>
      </w:r>
    </w:p>
    <w:p w:rsidR="005303A1" w:rsidRDefault="005303A1" w:rsidP="005303A1">
      <w:pPr>
        <w:pStyle w:val="21"/>
        <w:shd w:val="clear" w:color="auto" w:fill="auto"/>
        <w:tabs>
          <w:tab w:val="left" w:pos="426"/>
        </w:tabs>
        <w:spacing w:before="0" w:after="1124" w:line="360" w:lineRule="auto"/>
        <w:ind w:left="709" w:right="249" w:hanging="283"/>
        <w:contextualSpacing/>
        <w:rPr>
          <w:sz w:val="28"/>
          <w:szCs w:val="28"/>
        </w:rPr>
      </w:pPr>
    </w:p>
    <w:p w:rsidR="005303A1" w:rsidRPr="005303A1" w:rsidRDefault="005303A1" w:rsidP="005303A1">
      <w:pPr>
        <w:pStyle w:val="21"/>
        <w:shd w:val="clear" w:color="auto" w:fill="auto"/>
        <w:tabs>
          <w:tab w:val="left" w:pos="426"/>
        </w:tabs>
        <w:spacing w:before="0" w:after="1124" w:line="360" w:lineRule="auto"/>
        <w:ind w:left="709" w:right="249" w:hanging="283"/>
        <w:contextualSpacing/>
        <w:rPr>
          <w:sz w:val="28"/>
          <w:szCs w:val="28"/>
        </w:rPr>
      </w:pPr>
    </w:p>
    <w:p w:rsidR="00BD5512" w:rsidRPr="005303A1" w:rsidRDefault="00EF7951">
      <w:pPr>
        <w:pStyle w:val="21"/>
        <w:shd w:val="clear" w:color="auto" w:fill="auto"/>
        <w:spacing w:before="0" w:after="0" w:line="260" w:lineRule="exact"/>
        <w:ind w:left="20" w:firstLine="0"/>
        <w:rPr>
          <w:b/>
          <w:sz w:val="28"/>
          <w:szCs w:val="28"/>
        </w:rPr>
        <w:sectPr w:rsidR="00BD5512" w:rsidRPr="005303A1">
          <w:type w:val="continuous"/>
          <w:pgSz w:w="11909" w:h="16838"/>
          <w:pgMar w:top="1392" w:right="1140" w:bottom="1392" w:left="1164" w:header="0" w:footer="3" w:gutter="0"/>
          <w:cols w:space="720"/>
          <w:noEndnote/>
          <w:docGrid w:linePitch="360"/>
        </w:sectPr>
      </w:pPr>
      <w:r w:rsidRPr="005303A1">
        <w:rPr>
          <w:b/>
          <w:sz w:val="28"/>
          <w:szCs w:val="28"/>
        </w:rPr>
        <w:t>Г</w:t>
      </w:r>
      <w:r w:rsidR="005E2CBD" w:rsidRPr="005303A1">
        <w:rPr>
          <w:b/>
          <w:sz w:val="28"/>
          <w:szCs w:val="28"/>
        </w:rPr>
        <w:t xml:space="preserve">лавный врач                                                                  </w:t>
      </w:r>
      <w:r w:rsidR="005303A1">
        <w:rPr>
          <w:b/>
          <w:sz w:val="28"/>
          <w:szCs w:val="28"/>
        </w:rPr>
        <w:tab/>
      </w:r>
      <w:r w:rsidR="005303A1">
        <w:rPr>
          <w:b/>
          <w:sz w:val="28"/>
          <w:szCs w:val="28"/>
        </w:rPr>
        <w:tab/>
      </w:r>
      <w:r w:rsidR="005E2CBD" w:rsidRPr="005303A1">
        <w:rPr>
          <w:b/>
          <w:sz w:val="28"/>
          <w:szCs w:val="28"/>
        </w:rPr>
        <w:t>Н.И. Карпова</w:t>
      </w:r>
    </w:p>
    <w:p w:rsidR="00BD5512" w:rsidRDefault="00274EB4" w:rsidP="007D0C45">
      <w:pPr>
        <w:pStyle w:val="40"/>
        <w:shd w:val="clear" w:color="auto" w:fill="auto"/>
        <w:tabs>
          <w:tab w:val="right" w:pos="7831"/>
          <w:tab w:val="right" w:pos="9564"/>
        </w:tabs>
        <w:spacing w:after="262" w:line="274" w:lineRule="exact"/>
        <w:ind w:left="7788" w:right="280"/>
      </w:pPr>
      <w:r>
        <w:lastRenderedPageBreak/>
        <w:t>Приложение №1 к</w:t>
      </w:r>
      <w:r w:rsidR="005E2CBD">
        <w:t xml:space="preserve"> приказу №</w:t>
      </w:r>
      <w:r w:rsidR="007D0C45">
        <w:t>20-од</w:t>
      </w:r>
      <w:r w:rsidR="005E2CBD">
        <w:t xml:space="preserve"> от «</w:t>
      </w:r>
      <w:r w:rsidR="007D0C45">
        <w:t xml:space="preserve">05»июня </w:t>
      </w:r>
      <w:r w:rsidR="005E2CBD">
        <w:t>201</w:t>
      </w:r>
      <w:r w:rsidR="007D0C45">
        <w:t>9 г</w:t>
      </w:r>
    </w:p>
    <w:p w:rsidR="007D0C45" w:rsidRDefault="00274EB4" w:rsidP="007D0C45">
      <w:pPr>
        <w:pStyle w:val="10"/>
        <w:keepNext/>
        <w:keepLines/>
        <w:shd w:val="clear" w:color="auto" w:fill="auto"/>
        <w:spacing w:before="0" w:line="240" w:lineRule="auto"/>
        <w:ind w:right="79" w:firstLine="0"/>
        <w:contextualSpacing/>
      </w:pPr>
      <w:bookmarkStart w:id="0" w:name="bookmark0"/>
      <w:r>
        <w:t>ПРАВИЛА ВНУТРЕННЕГО РАСПОРЯДКА</w:t>
      </w:r>
    </w:p>
    <w:p w:rsidR="00BD5512" w:rsidRDefault="00274EB4" w:rsidP="007D0C45">
      <w:pPr>
        <w:pStyle w:val="10"/>
        <w:keepNext/>
        <w:keepLines/>
        <w:shd w:val="clear" w:color="auto" w:fill="auto"/>
        <w:spacing w:before="0" w:line="240" w:lineRule="auto"/>
        <w:ind w:right="79" w:firstLine="0"/>
        <w:contextualSpacing/>
      </w:pPr>
      <w:r>
        <w:t xml:space="preserve"> для пациентов </w:t>
      </w:r>
      <w:r w:rsidR="007D0C45">
        <w:t>медицинского центра</w:t>
      </w:r>
      <w:r>
        <w:t xml:space="preserve"> </w:t>
      </w:r>
      <w:bookmarkEnd w:id="0"/>
    </w:p>
    <w:p w:rsidR="007D0C45" w:rsidRDefault="007D0C45" w:rsidP="007D0C45">
      <w:pPr>
        <w:pStyle w:val="10"/>
        <w:keepNext/>
        <w:keepLines/>
        <w:shd w:val="clear" w:color="auto" w:fill="auto"/>
        <w:spacing w:before="0" w:line="240" w:lineRule="auto"/>
        <w:ind w:right="79" w:firstLine="0"/>
        <w:contextualSpacing/>
      </w:pPr>
    </w:p>
    <w:p w:rsidR="00BD5512" w:rsidRDefault="00274EB4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4008"/>
        </w:tabs>
        <w:spacing w:before="0" w:after="0"/>
        <w:ind w:left="3700" w:firstLine="0"/>
        <w:jc w:val="both"/>
      </w:pPr>
      <w:bookmarkStart w:id="1" w:name="bookmark1"/>
      <w:r>
        <w:t>Общие положения</w:t>
      </w:r>
      <w:bookmarkEnd w:id="1"/>
    </w:p>
    <w:p w:rsidR="00BD5512" w:rsidRDefault="00274EB4">
      <w:pPr>
        <w:pStyle w:val="21"/>
        <w:numPr>
          <w:ilvl w:val="1"/>
          <w:numId w:val="2"/>
        </w:numPr>
        <w:shd w:val="clear" w:color="auto" w:fill="auto"/>
        <w:spacing w:before="0" w:after="0" w:line="322" w:lineRule="exact"/>
        <w:ind w:left="360" w:right="280" w:hanging="340"/>
      </w:pPr>
      <w:r>
        <w:t xml:space="preserve"> Правила внутреннего распор</w:t>
      </w:r>
      <w:r w:rsidR="00132FDB">
        <w:t>ядка для пациентов ООО ЛДЦ «А</w:t>
      </w:r>
      <w:r w:rsidR="007D0C45">
        <w:t>вис</w:t>
      </w:r>
      <w:r w:rsidR="00132FDB">
        <w:t>Мед»</w:t>
      </w:r>
      <w:r>
        <w:t xml:space="preserve"> (далее — Правила) - это организационно-правовой документ, регламентирующий поведение пациента, находящегося на круглосуточном или д</w:t>
      </w:r>
      <w:r w:rsidR="00132FDB">
        <w:t>невном стационарном лечении в</w:t>
      </w:r>
      <w:r>
        <w:t>, а также иные вопросы, возникающие между участниками правоотношений - пациентом (его законным пре</w:t>
      </w:r>
      <w:r w:rsidR="00132FDB">
        <w:t>дставителем) и ООО ЛДЦ «А</w:t>
      </w:r>
      <w:r w:rsidR="007D0C45">
        <w:t>вис</w:t>
      </w:r>
      <w:r w:rsidR="00132FDB">
        <w:t>Мед»</w:t>
      </w:r>
      <w:r>
        <w:t>.</w:t>
      </w:r>
    </w:p>
    <w:p w:rsidR="00BD5512" w:rsidRDefault="00274EB4">
      <w:pPr>
        <w:pStyle w:val="21"/>
        <w:numPr>
          <w:ilvl w:val="1"/>
          <w:numId w:val="2"/>
        </w:numPr>
        <w:shd w:val="clear" w:color="auto" w:fill="auto"/>
        <w:spacing w:before="0" w:after="0" w:line="322" w:lineRule="exact"/>
        <w:ind w:left="360" w:right="280" w:hanging="340"/>
      </w:pPr>
      <w:r>
        <w:t xml:space="preserve"> Правила внутреннего распорядка для пациентов определяются в соответствии с Федеральным законом от 21.11.2011 № 323-ФЗ «Об основах охраны здоровья граждан в Российской Федерации», Законом РФ от 07.02.1992 г № 2300-1 "О защите прав потребителей", Федеральным законом от 23.02.2013 № 15-ФЗ «Об охране здоровья граждан от воздействия окружающего табачного дыма и последствий потребления табака», другими федеральными законами, приказами Министерства здравоохранения Российской Федерации, СанПиН 2.1.3.2630-10, настоящими Правилами</w:t>
      </w:r>
      <w:r w:rsidR="00132FDB">
        <w:t>.</w:t>
      </w:r>
    </w:p>
    <w:p w:rsidR="00BD5512" w:rsidRDefault="00274EB4">
      <w:pPr>
        <w:pStyle w:val="21"/>
        <w:numPr>
          <w:ilvl w:val="1"/>
          <w:numId w:val="2"/>
        </w:numPr>
        <w:shd w:val="clear" w:color="auto" w:fill="auto"/>
        <w:spacing w:before="0" w:after="0" w:line="322" w:lineRule="exact"/>
        <w:ind w:left="360" w:right="280" w:hanging="340"/>
      </w:pPr>
      <w:r>
        <w:t xml:space="preserve"> Настоящие Правила обязательны </w:t>
      </w:r>
      <w:r w:rsidR="00132FDB">
        <w:t>для сотрудников ООО ЛДЦ «А</w:t>
      </w:r>
      <w:r w:rsidR="007D0C45">
        <w:t>вис</w:t>
      </w:r>
      <w:r w:rsidR="00132FDB">
        <w:t xml:space="preserve">Мед» и пациентов, а также иных </w:t>
      </w:r>
      <w:r>
        <w:t xml:space="preserve"> обратившихся</w:t>
      </w:r>
      <w:r w:rsidR="00132FDB">
        <w:t xml:space="preserve"> лиц,</w:t>
      </w:r>
      <w:r>
        <w:t xml:space="preserve"> разработаны в целях реализации предусмотренных законом прав пациента, создания наиболее благоприятных возможностей оказания пациенту своевременной медицинской помощи надлежащего объема и качества.</w:t>
      </w:r>
    </w:p>
    <w:p w:rsidR="00BD5512" w:rsidRDefault="00274EB4">
      <w:pPr>
        <w:pStyle w:val="21"/>
        <w:numPr>
          <w:ilvl w:val="1"/>
          <w:numId w:val="2"/>
        </w:numPr>
        <w:shd w:val="clear" w:color="auto" w:fill="auto"/>
        <w:spacing w:before="0" w:after="300" w:line="322" w:lineRule="exact"/>
        <w:ind w:left="360" w:right="280" w:hanging="340"/>
      </w:pPr>
      <w:r>
        <w:t xml:space="preserve"> Ознакомление пациента с настоящими Правилами в амбулаторно</w:t>
      </w:r>
      <w:r>
        <w:softHyphen/>
        <w:t xml:space="preserve">поликлинических подразделениях </w:t>
      </w:r>
      <w:r w:rsidR="007D0C45">
        <w:rPr>
          <w:sz w:val="28"/>
          <w:szCs w:val="28"/>
        </w:rPr>
        <w:t>медицинского центра</w:t>
      </w:r>
      <w:r>
        <w:t xml:space="preserve"> осуществляется устно, а в стационарных структурных подразделениях - под роспись в медицинской документации.</w:t>
      </w:r>
    </w:p>
    <w:p w:rsidR="00BD5512" w:rsidRDefault="00274EB4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2038"/>
        </w:tabs>
        <w:spacing w:before="0" w:after="0"/>
        <w:ind w:left="3040" w:right="1300"/>
        <w:jc w:val="left"/>
      </w:pPr>
      <w:bookmarkStart w:id="2" w:name="bookmark2"/>
      <w:r>
        <w:t>Общие правила поведения пациентов, их законных представителей и посетителей</w:t>
      </w:r>
      <w:bookmarkEnd w:id="2"/>
    </w:p>
    <w:p w:rsidR="00BD5512" w:rsidRDefault="00CB5E7C">
      <w:pPr>
        <w:pStyle w:val="10"/>
        <w:keepNext/>
        <w:keepLines/>
        <w:numPr>
          <w:ilvl w:val="1"/>
          <w:numId w:val="2"/>
        </w:numPr>
        <w:shd w:val="clear" w:color="auto" w:fill="auto"/>
        <w:tabs>
          <w:tab w:val="left" w:pos="1013"/>
        </w:tabs>
        <w:spacing w:before="0" w:after="0"/>
        <w:ind w:left="360" w:firstLine="0"/>
        <w:jc w:val="both"/>
      </w:pPr>
      <w:bookmarkStart w:id="3" w:name="bookmark3"/>
      <w:r>
        <w:t>В помещениях медицинского центра</w:t>
      </w:r>
      <w:r w:rsidR="00274EB4">
        <w:t xml:space="preserve"> запрещается:</w:t>
      </w:r>
      <w:bookmarkEnd w:id="3"/>
    </w:p>
    <w:p w:rsidR="00BD5512" w:rsidRDefault="00274EB4">
      <w:pPr>
        <w:pStyle w:val="21"/>
        <w:numPr>
          <w:ilvl w:val="0"/>
          <w:numId w:val="3"/>
        </w:numPr>
        <w:shd w:val="clear" w:color="auto" w:fill="auto"/>
        <w:spacing w:before="0" w:after="0" w:line="322" w:lineRule="exact"/>
        <w:ind w:left="360" w:right="280" w:hanging="340"/>
      </w:pPr>
      <w:r>
        <w:t xml:space="preserve"> нахождение в верхней одежде, без сменной обуви (или бахил) в стационарных отделениях и кабинетах поликлиники, в которых установлен санитарно-эпидемический режим;</w:t>
      </w:r>
    </w:p>
    <w:p w:rsidR="00BD5512" w:rsidRDefault="00274EB4">
      <w:pPr>
        <w:pStyle w:val="21"/>
        <w:numPr>
          <w:ilvl w:val="0"/>
          <w:numId w:val="3"/>
        </w:numPr>
        <w:shd w:val="clear" w:color="auto" w:fill="auto"/>
        <w:spacing w:before="0" w:after="0" w:line="322" w:lineRule="exact"/>
        <w:ind w:left="360" w:hanging="340"/>
      </w:pPr>
      <w:r>
        <w:t xml:space="preserve"> курение на территории</w:t>
      </w:r>
      <w:r w:rsidR="00CB5E7C">
        <w:t xml:space="preserve"> и в помещениях медицинского центра</w:t>
      </w:r>
      <w:r>
        <w:t>;</w:t>
      </w:r>
    </w:p>
    <w:p w:rsidR="00BD5512" w:rsidRDefault="00274EB4">
      <w:pPr>
        <w:pStyle w:val="21"/>
        <w:numPr>
          <w:ilvl w:val="0"/>
          <w:numId w:val="3"/>
        </w:numPr>
        <w:shd w:val="clear" w:color="auto" w:fill="auto"/>
        <w:spacing w:before="0" w:after="0" w:line="322" w:lineRule="exact"/>
        <w:ind w:left="360" w:right="280" w:hanging="340"/>
      </w:pPr>
      <w:r>
        <w:t xml:space="preserve"> распитие спиртных напитков, употребление наркотических средств, психотропных и токсических веществ;</w:t>
      </w:r>
    </w:p>
    <w:p w:rsidR="00BD5512" w:rsidRDefault="00274EB4">
      <w:pPr>
        <w:pStyle w:val="21"/>
        <w:numPr>
          <w:ilvl w:val="0"/>
          <w:numId w:val="3"/>
        </w:numPr>
        <w:shd w:val="clear" w:color="auto" w:fill="auto"/>
        <w:spacing w:before="0" w:after="0" w:line="322" w:lineRule="exact"/>
        <w:ind w:left="360" w:right="20"/>
      </w:pPr>
      <w:r>
        <w:t xml:space="preserve"> появление в состоянии алкогольного, наркотического и токсического опьянения, за исключением необходимости в экстренной и неотложной медицинской помощи;</w:t>
      </w:r>
    </w:p>
    <w:p w:rsidR="00BD5512" w:rsidRDefault="00274EB4">
      <w:pPr>
        <w:pStyle w:val="21"/>
        <w:numPr>
          <w:ilvl w:val="0"/>
          <w:numId w:val="3"/>
        </w:numPr>
        <w:shd w:val="clear" w:color="auto" w:fill="auto"/>
        <w:spacing w:before="0" w:after="0" w:line="322" w:lineRule="exact"/>
        <w:ind w:left="360"/>
      </w:pPr>
      <w:r>
        <w:t xml:space="preserve"> играть в азартные игры;</w:t>
      </w:r>
    </w:p>
    <w:p w:rsidR="00BD5512" w:rsidRDefault="00274EB4">
      <w:pPr>
        <w:pStyle w:val="21"/>
        <w:numPr>
          <w:ilvl w:val="0"/>
          <w:numId w:val="3"/>
        </w:numPr>
        <w:shd w:val="clear" w:color="auto" w:fill="auto"/>
        <w:spacing w:before="0" w:after="0" w:line="322" w:lineRule="exact"/>
        <w:ind w:left="360"/>
      </w:pPr>
      <w:r>
        <w:t xml:space="preserve"> громко разговаривать, шуметь, хлопать дверьми;</w:t>
      </w:r>
    </w:p>
    <w:p w:rsidR="00BD5512" w:rsidRDefault="00274EB4">
      <w:pPr>
        <w:pStyle w:val="21"/>
        <w:numPr>
          <w:ilvl w:val="0"/>
          <w:numId w:val="3"/>
        </w:numPr>
        <w:shd w:val="clear" w:color="auto" w:fill="auto"/>
        <w:spacing w:before="0" w:after="0" w:line="322" w:lineRule="exact"/>
        <w:ind w:left="360" w:right="20"/>
      </w:pPr>
      <w:r>
        <w:t xml:space="preserve"> пользование мобильной связью при нахождении на приеме у врача, во время выполнения процедур, манипуляций, обследований;</w:t>
      </w:r>
    </w:p>
    <w:p w:rsidR="00BD5512" w:rsidRDefault="00274EB4">
      <w:pPr>
        <w:pStyle w:val="21"/>
        <w:numPr>
          <w:ilvl w:val="0"/>
          <w:numId w:val="3"/>
        </w:numPr>
        <w:shd w:val="clear" w:color="auto" w:fill="auto"/>
        <w:spacing w:before="0" w:after="0" w:line="322" w:lineRule="exact"/>
        <w:ind w:left="360"/>
      </w:pPr>
      <w:r>
        <w:t xml:space="preserve"> выбрасывание мусора, отходов в не предназначенные для этого места.</w:t>
      </w:r>
    </w:p>
    <w:p w:rsidR="00BD5512" w:rsidRDefault="00CB5E7C">
      <w:pPr>
        <w:pStyle w:val="10"/>
        <w:keepNext/>
        <w:keepLines/>
        <w:numPr>
          <w:ilvl w:val="1"/>
          <w:numId w:val="2"/>
        </w:numPr>
        <w:shd w:val="clear" w:color="auto" w:fill="auto"/>
        <w:tabs>
          <w:tab w:val="left" w:pos="1008"/>
        </w:tabs>
        <w:spacing w:before="0" w:after="0"/>
        <w:ind w:left="360" w:right="20" w:firstLine="0"/>
        <w:jc w:val="both"/>
      </w:pPr>
      <w:bookmarkStart w:id="4" w:name="bookmark4"/>
      <w:r>
        <w:t xml:space="preserve"> Обратившийся</w:t>
      </w:r>
      <w:r w:rsidR="00274EB4">
        <w:t xml:space="preserve"> за медици</w:t>
      </w:r>
      <w:r>
        <w:t>нской помощью</w:t>
      </w:r>
      <w:r w:rsidR="00274EB4">
        <w:t xml:space="preserve"> пациент (законный представитель пациента) обязан:</w:t>
      </w:r>
      <w:bookmarkEnd w:id="4"/>
    </w:p>
    <w:p w:rsidR="00BD5512" w:rsidRDefault="00274EB4">
      <w:pPr>
        <w:pStyle w:val="21"/>
        <w:numPr>
          <w:ilvl w:val="0"/>
          <w:numId w:val="3"/>
        </w:numPr>
        <w:shd w:val="clear" w:color="auto" w:fill="auto"/>
        <w:spacing w:before="0" w:after="0" w:line="322" w:lineRule="exact"/>
        <w:ind w:left="360" w:right="20"/>
      </w:pPr>
      <w:r>
        <w:t xml:space="preserve"> соблюдать внутренний распорядок работы учреждения, тишину, чистоту и порядок;</w:t>
      </w:r>
    </w:p>
    <w:p w:rsidR="00BD5512" w:rsidRDefault="00274EB4">
      <w:pPr>
        <w:pStyle w:val="21"/>
        <w:numPr>
          <w:ilvl w:val="0"/>
          <w:numId w:val="3"/>
        </w:numPr>
        <w:shd w:val="clear" w:color="auto" w:fill="auto"/>
        <w:spacing w:before="0" w:after="0" w:line="322" w:lineRule="exact"/>
        <w:ind w:left="360" w:right="20"/>
      </w:pPr>
      <w:r>
        <w:t xml:space="preserve"> исполнять требования пожарной безопасности. При обнаружении источников пожара, иных источников, угрожающих общественной безопасности, пациент должен немедленно сообщить об этом дежурному персоналу;</w:t>
      </w:r>
    </w:p>
    <w:p w:rsidR="00BD5512" w:rsidRDefault="00274EB4">
      <w:pPr>
        <w:pStyle w:val="21"/>
        <w:numPr>
          <w:ilvl w:val="0"/>
          <w:numId w:val="3"/>
        </w:numPr>
        <w:shd w:val="clear" w:color="auto" w:fill="auto"/>
        <w:spacing w:before="0" w:after="0" w:line="322" w:lineRule="exact"/>
        <w:ind w:left="360"/>
      </w:pPr>
      <w:r>
        <w:t xml:space="preserve"> выполнять требования и предписания врача;</w:t>
      </w:r>
    </w:p>
    <w:p w:rsidR="00BD5512" w:rsidRDefault="00274EB4">
      <w:pPr>
        <w:pStyle w:val="21"/>
        <w:numPr>
          <w:ilvl w:val="0"/>
          <w:numId w:val="3"/>
        </w:numPr>
        <w:shd w:val="clear" w:color="auto" w:fill="auto"/>
        <w:spacing w:before="0" w:after="0" w:line="322" w:lineRule="exact"/>
        <w:ind w:left="360"/>
      </w:pPr>
      <w:r>
        <w:t xml:space="preserve"> соблюдать рекомендуемую врачом диету;</w:t>
      </w:r>
    </w:p>
    <w:p w:rsidR="00BD5512" w:rsidRDefault="00274EB4">
      <w:pPr>
        <w:pStyle w:val="21"/>
        <w:numPr>
          <w:ilvl w:val="0"/>
          <w:numId w:val="3"/>
        </w:numPr>
        <w:shd w:val="clear" w:color="auto" w:fill="auto"/>
        <w:spacing w:before="0" w:after="0" w:line="322" w:lineRule="exact"/>
        <w:ind w:left="360"/>
      </w:pPr>
      <w:r>
        <w:t xml:space="preserve"> сотрудничать с врачом на всех этапах оказания медицинской помощи;</w:t>
      </w:r>
    </w:p>
    <w:p w:rsidR="00BD5512" w:rsidRDefault="00274EB4">
      <w:pPr>
        <w:pStyle w:val="21"/>
        <w:numPr>
          <w:ilvl w:val="0"/>
          <w:numId w:val="3"/>
        </w:numPr>
        <w:shd w:val="clear" w:color="auto" w:fill="auto"/>
        <w:spacing w:before="0" w:after="0" w:line="322" w:lineRule="exact"/>
        <w:ind w:left="360" w:right="20"/>
      </w:pPr>
      <w:r>
        <w:t xml:space="preserve"> оформлять в установленном порядке свой отказ от разглашения информации о состоянии его здоровья, о результатах обследования, наличии заболевания, его диагнозе и прогнозе, в том числе, в случаях неблагоприятного прогноза развития заболевания, отказ от медицинского вмешательства;</w:t>
      </w:r>
    </w:p>
    <w:p w:rsidR="00BD5512" w:rsidRDefault="00274EB4">
      <w:pPr>
        <w:pStyle w:val="21"/>
        <w:numPr>
          <w:ilvl w:val="0"/>
          <w:numId w:val="3"/>
        </w:numPr>
        <w:shd w:val="clear" w:color="auto" w:fill="auto"/>
        <w:spacing w:before="0" w:after="0" w:line="322" w:lineRule="exact"/>
        <w:ind w:left="360" w:right="20"/>
      </w:pPr>
      <w:r>
        <w:t xml:space="preserve"> уважительно относиться к медицинскому персоналу, проявлять доброжелательное и вежливое отношение к другим пациентам;</w:t>
      </w:r>
    </w:p>
    <w:p w:rsidR="00BD5512" w:rsidRDefault="00274EB4">
      <w:pPr>
        <w:pStyle w:val="21"/>
        <w:numPr>
          <w:ilvl w:val="0"/>
          <w:numId w:val="3"/>
        </w:numPr>
        <w:shd w:val="clear" w:color="auto" w:fill="auto"/>
        <w:spacing w:before="0" w:after="0" w:line="322" w:lineRule="exact"/>
        <w:ind w:left="360"/>
      </w:pPr>
      <w:r>
        <w:t xml:space="preserve"> бережно относиться к имуществу учреждения и других пациентов;</w:t>
      </w:r>
    </w:p>
    <w:p w:rsidR="00BD5512" w:rsidRDefault="00274EB4">
      <w:pPr>
        <w:pStyle w:val="21"/>
        <w:numPr>
          <w:ilvl w:val="0"/>
          <w:numId w:val="3"/>
        </w:numPr>
        <w:shd w:val="clear" w:color="auto" w:fill="auto"/>
        <w:spacing w:before="0" w:after="0" w:line="322" w:lineRule="exact"/>
        <w:ind w:left="360"/>
      </w:pPr>
      <w:r>
        <w:t xml:space="preserve"> являться на прием к врачу в назначенные дни и часы;</w:t>
      </w:r>
    </w:p>
    <w:p w:rsidR="00BD5512" w:rsidRDefault="00274EB4">
      <w:pPr>
        <w:pStyle w:val="21"/>
        <w:numPr>
          <w:ilvl w:val="0"/>
          <w:numId w:val="3"/>
        </w:numPr>
        <w:shd w:val="clear" w:color="auto" w:fill="auto"/>
        <w:spacing w:before="0" w:line="322" w:lineRule="exact"/>
        <w:ind w:left="360"/>
      </w:pPr>
      <w:r>
        <w:t xml:space="preserve"> соблюдать лечебно-охранительный режим, предписанный лечащим врачом.</w:t>
      </w:r>
    </w:p>
    <w:p w:rsidR="00BD5512" w:rsidRDefault="00274EB4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1433"/>
        </w:tabs>
        <w:spacing w:before="0" w:after="0"/>
        <w:ind w:left="780" w:firstLine="0"/>
        <w:jc w:val="both"/>
      </w:pPr>
      <w:bookmarkStart w:id="5" w:name="bookmark5"/>
      <w:r>
        <w:t>Правила пове</w:t>
      </w:r>
      <w:r w:rsidR="000D01CE">
        <w:t>дения пациентов  круглосуточного</w:t>
      </w:r>
      <w:r>
        <w:t xml:space="preserve"> стационар</w:t>
      </w:r>
      <w:bookmarkEnd w:id="5"/>
      <w:r w:rsidR="000D01CE">
        <w:t>а</w:t>
      </w:r>
    </w:p>
    <w:p w:rsidR="00BD5512" w:rsidRDefault="00274EB4">
      <w:pPr>
        <w:pStyle w:val="21"/>
        <w:numPr>
          <w:ilvl w:val="1"/>
          <w:numId w:val="2"/>
        </w:numPr>
        <w:shd w:val="clear" w:color="auto" w:fill="auto"/>
        <w:spacing w:before="0" w:after="0" w:line="322" w:lineRule="exact"/>
        <w:ind w:left="360" w:right="20"/>
      </w:pPr>
      <w:r>
        <w:t xml:space="preserve"> Приём пациентов, поступающих на стационарное лечение в </w:t>
      </w:r>
      <w:r w:rsidR="007D0C45">
        <w:rPr>
          <w:sz w:val="28"/>
          <w:szCs w:val="28"/>
        </w:rPr>
        <w:t>медицинский центр</w:t>
      </w:r>
      <w:r>
        <w:t>, осуществляется в плановом порядке.</w:t>
      </w:r>
    </w:p>
    <w:p w:rsidR="00BD5512" w:rsidRDefault="00274EB4">
      <w:pPr>
        <w:pStyle w:val="21"/>
        <w:numPr>
          <w:ilvl w:val="1"/>
          <w:numId w:val="2"/>
        </w:numPr>
        <w:shd w:val="clear" w:color="auto" w:fill="auto"/>
        <w:spacing w:before="0" w:after="0" w:line="322" w:lineRule="exact"/>
        <w:ind w:left="360" w:right="20"/>
      </w:pPr>
      <w:r>
        <w:t xml:space="preserve"> При поступлении в стационар по направлению пациент (сопровождающее лицо) представляет направление на госпитализацию установленной формы, страховой медицинский полис, документ, удостоверяющий личность, выписку из истории болезни (амбулаторной карты).</w:t>
      </w:r>
    </w:p>
    <w:p w:rsidR="00BD5512" w:rsidRDefault="00274EB4">
      <w:pPr>
        <w:pStyle w:val="21"/>
        <w:numPr>
          <w:ilvl w:val="1"/>
          <w:numId w:val="2"/>
        </w:numPr>
        <w:shd w:val="clear" w:color="auto" w:fill="auto"/>
        <w:spacing w:before="0" w:after="0" w:line="322" w:lineRule="exact"/>
        <w:ind w:left="360" w:right="20"/>
      </w:pPr>
      <w:r>
        <w:t xml:space="preserve"> На госпитализируемых больных оформляют соответствующую медицинскую документацию.</w:t>
      </w:r>
    </w:p>
    <w:p w:rsidR="00BD5512" w:rsidRDefault="00274EB4">
      <w:pPr>
        <w:pStyle w:val="21"/>
        <w:numPr>
          <w:ilvl w:val="1"/>
          <w:numId w:val="2"/>
        </w:numPr>
        <w:shd w:val="clear" w:color="auto" w:fill="auto"/>
        <w:spacing w:before="0" w:after="0" w:line="322" w:lineRule="exact"/>
        <w:ind w:left="360" w:right="20"/>
      </w:pPr>
      <w:r>
        <w:t xml:space="preserve"> В случае отказа от госпитализации врач оказывает пациенту необходимую медицинскую помощь и оформляет письменный отказ от медицинского вмешательства с указанием причин отказа в журнале приема и отказа от госпитализации стационарных больных.</w:t>
      </w:r>
    </w:p>
    <w:p w:rsidR="00BD5512" w:rsidRDefault="00274EB4">
      <w:pPr>
        <w:pStyle w:val="21"/>
        <w:numPr>
          <w:ilvl w:val="1"/>
          <w:numId w:val="2"/>
        </w:numPr>
        <w:shd w:val="clear" w:color="auto" w:fill="auto"/>
        <w:spacing w:before="0" w:after="0" w:line="322" w:lineRule="exact"/>
        <w:ind w:left="360" w:right="20"/>
      </w:pPr>
      <w:r>
        <w:t xml:space="preserve"> В стациона</w:t>
      </w:r>
      <w:r w:rsidR="004852FB">
        <w:t>ре</w:t>
      </w:r>
      <w:r>
        <w:t xml:space="preserve"> устанавливается распорядок дня в соответствии с приложениями 3,4 к настоящему приказу.</w:t>
      </w:r>
    </w:p>
    <w:p w:rsidR="00BD5512" w:rsidRDefault="00274EB4">
      <w:pPr>
        <w:pStyle w:val="21"/>
        <w:numPr>
          <w:ilvl w:val="1"/>
          <w:numId w:val="2"/>
        </w:numPr>
        <w:shd w:val="clear" w:color="auto" w:fill="auto"/>
        <w:spacing w:before="0" w:after="0" w:line="322" w:lineRule="exact"/>
        <w:ind w:left="360" w:right="20"/>
      </w:pPr>
      <w:r>
        <w:t xml:space="preserve"> При стационарном лечении пациент может пользоваться личным бельем, одеждой и сменной обувью, принимать посетителей в установленные часы и специально отведенном месте, за исключением периода карантина, и если это не противоречит санитарно-противоэпидемическому режиму.</w:t>
      </w:r>
    </w:p>
    <w:p w:rsidR="00BD5512" w:rsidRDefault="00274EB4">
      <w:pPr>
        <w:pStyle w:val="21"/>
        <w:numPr>
          <w:ilvl w:val="1"/>
          <w:numId w:val="2"/>
        </w:numPr>
        <w:shd w:val="clear" w:color="auto" w:fill="auto"/>
        <w:spacing w:before="0" w:after="0" w:line="322" w:lineRule="exact"/>
        <w:ind w:left="360" w:right="20"/>
      </w:pPr>
      <w:r>
        <w:t xml:space="preserve"> В палате необходимо поддерживать чистоту и порядок. Мусор должен незамедлительно помещаться в специальный бак для сбора бытовых отходов.</w:t>
      </w:r>
    </w:p>
    <w:p w:rsidR="00BD5512" w:rsidRDefault="00274EB4">
      <w:pPr>
        <w:pStyle w:val="21"/>
        <w:numPr>
          <w:ilvl w:val="1"/>
          <w:numId w:val="2"/>
        </w:numPr>
        <w:shd w:val="clear" w:color="auto" w:fill="auto"/>
        <w:spacing w:before="0" w:after="0" w:line="322" w:lineRule="exact"/>
        <w:ind w:left="360" w:right="20"/>
      </w:pPr>
      <w:r>
        <w:t xml:space="preserve"> Пациент обязан соблюдать правила личной гигиены, тщательно и часто мыть руки.</w:t>
      </w:r>
    </w:p>
    <w:p w:rsidR="00BD5512" w:rsidRDefault="00274EB4">
      <w:pPr>
        <w:pStyle w:val="21"/>
        <w:numPr>
          <w:ilvl w:val="1"/>
          <w:numId w:val="2"/>
        </w:numPr>
        <w:shd w:val="clear" w:color="auto" w:fill="auto"/>
        <w:spacing w:before="0" w:after="0" w:line="322" w:lineRule="exact"/>
        <w:ind w:left="360"/>
      </w:pPr>
      <w:r>
        <w:t xml:space="preserve"> В п</w:t>
      </w:r>
      <w:r w:rsidR="004852FB">
        <w:t>омещениях стационара</w:t>
      </w:r>
      <w:r>
        <w:t xml:space="preserve"> запрещается:</w:t>
      </w:r>
    </w:p>
    <w:p w:rsidR="00BD5512" w:rsidRDefault="00274EB4">
      <w:pPr>
        <w:pStyle w:val="21"/>
        <w:numPr>
          <w:ilvl w:val="0"/>
          <w:numId w:val="3"/>
        </w:numPr>
        <w:shd w:val="clear" w:color="auto" w:fill="auto"/>
        <w:spacing w:before="0" w:after="0" w:line="322" w:lineRule="exact"/>
        <w:ind w:left="360"/>
      </w:pPr>
      <w:r>
        <w:t xml:space="preserve"> хранить в палате опасные и запрещенные предметы;</w:t>
      </w:r>
    </w:p>
    <w:p w:rsidR="00BD5512" w:rsidRDefault="00274EB4">
      <w:pPr>
        <w:pStyle w:val="21"/>
        <w:numPr>
          <w:ilvl w:val="0"/>
          <w:numId w:val="3"/>
        </w:numPr>
        <w:shd w:val="clear" w:color="auto" w:fill="auto"/>
        <w:spacing w:before="0" w:after="0" w:line="322" w:lineRule="exact"/>
        <w:ind w:left="360" w:right="20"/>
      </w:pPr>
      <w:r>
        <w:t xml:space="preserve"> использовать нагревательные приборы, электрические кипятильники, чайники и другие электроприборы;</w:t>
      </w:r>
    </w:p>
    <w:p w:rsidR="00BD5512" w:rsidRDefault="00274EB4">
      <w:pPr>
        <w:pStyle w:val="21"/>
        <w:numPr>
          <w:ilvl w:val="0"/>
          <w:numId w:val="3"/>
        </w:numPr>
        <w:shd w:val="clear" w:color="auto" w:fill="auto"/>
        <w:spacing w:before="0" w:after="0" w:line="322" w:lineRule="exact"/>
        <w:ind w:left="360" w:right="20"/>
      </w:pPr>
      <w:r>
        <w:t xml:space="preserve"> включать освещение, аудио, видео аппаратуру, телефоны, а также ходить по палате и отделению во время, предназначенное для сна и отдыха;</w:t>
      </w:r>
    </w:p>
    <w:p w:rsidR="00BD5512" w:rsidRDefault="00274EB4">
      <w:pPr>
        <w:pStyle w:val="21"/>
        <w:numPr>
          <w:ilvl w:val="0"/>
          <w:numId w:val="3"/>
        </w:numPr>
        <w:shd w:val="clear" w:color="auto" w:fill="auto"/>
        <w:spacing w:before="0" w:after="0" w:line="322" w:lineRule="exact"/>
        <w:ind w:left="360"/>
      </w:pPr>
      <w:r>
        <w:t xml:space="preserve"> самостоятельно ремонтировать оборудование, мебель;</w:t>
      </w:r>
    </w:p>
    <w:p w:rsidR="00BD5512" w:rsidRDefault="00274EB4">
      <w:pPr>
        <w:pStyle w:val="21"/>
        <w:numPr>
          <w:ilvl w:val="0"/>
          <w:numId w:val="3"/>
        </w:numPr>
        <w:shd w:val="clear" w:color="auto" w:fill="auto"/>
        <w:spacing w:before="0" w:after="0" w:line="322" w:lineRule="exact"/>
        <w:ind w:left="360"/>
      </w:pPr>
      <w:r>
        <w:t xml:space="preserve"> иметь колющие и режущие предметы;</w:t>
      </w:r>
    </w:p>
    <w:p w:rsidR="00BD5512" w:rsidRDefault="00274EB4">
      <w:pPr>
        <w:pStyle w:val="21"/>
        <w:numPr>
          <w:ilvl w:val="0"/>
          <w:numId w:val="3"/>
        </w:numPr>
        <w:shd w:val="clear" w:color="auto" w:fill="auto"/>
        <w:spacing w:before="0" w:after="0" w:line="322" w:lineRule="exact"/>
        <w:ind w:left="360" w:right="20"/>
      </w:pPr>
      <w:r>
        <w:t xml:space="preserve"> использовать постельное белье, подушки и одеяла со свободных коек в палатах;</w:t>
      </w:r>
    </w:p>
    <w:p w:rsidR="00BD5512" w:rsidRDefault="00274EB4">
      <w:pPr>
        <w:pStyle w:val="21"/>
        <w:numPr>
          <w:ilvl w:val="0"/>
          <w:numId w:val="3"/>
        </w:numPr>
        <w:shd w:val="clear" w:color="auto" w:fill="auto"/>
        <w:spacing w:before="0" w:after="0" w:line="322" w:lineRule="exact"/>
        <w:ind w:left="360" w:right="20"/>
      </w:pPr>
      <w:r>
        <w:t xml:space="preserve"> покидать клинику и выходить за территорию учреждения без разрешения врача.</w:t>
      </w:r>
    </w:p>
    <w:p w:rsidR="00BD5512" w:rsidRDefault="00274EB4">
      <w:pPr>
        <w:pStyle w:val="21"/>
        <w:numPr>
          <w:ilvl w:val="1"/>
          <w:numId w:val="2"/>
        </w:numPr>
        <w:shd w:val="clear" w:color="auto" w:fill="auto"/>
        <w:spacing w:before="0" w:after="0" w:line="322" w:lineRule="exact"/>
        <w:ind w:left="360" w:right="20"/>
      </w:pPr>
      <w:r>
        <w:t xml:space="preserve"> Продукты питания, не предусмотренные рационом питания, разрешаются к употреблению только по согласованию с лечащим врачом.</w:t>
      </w:r>
    </w:p>
    <w:p w:rsidR="00BD5512" w:rsidRDefault="00274EB4">
      <w:pPr>
        <w:pStyle w:val="21"/>
        <w:numPr>
          <w:ilvl w:val="1"/>
          <w:numId w:val="2"/>
        </w:numPr>
        <w:shd w:val="clear" w:color="auto" w:fill="auto"/>
        <w:spacing w:before="0" w:after="0" w:line="322" w:lineRule="exact"/>
        <w:ind w:left="360"/>
      </w:pPr>
      <w:r>
        <w:t xml:space="preserve"> При лечении (обследовании) в условиях стационара пациент обязан:</w:t>
      </w:r>
    </w:p>
    <w:p w:rsidR="00BD5512" w:rsidRDefault="00274EB4">
      <w:pPr>
        <w:pStyle w:val="21"/>
        <w:numPr>
          <w:ilvl w:val="0"/>
          <w:numId w:val="3"/>
        </w:numPr>
        <w:shd w:val="clear" w:color="auto" w:fill="auto"/>
        <w:spacing w:before="0" w:after="0" w:line="322" w:lineRule="exact"/>
        <w:ind w:left="360" w:right="20"/>
      </w:pPr>
      <w:r>
        <w:t xml:space="preserve"> соблюдать санитарно-гигиенические нормы пользования бытовыми коммуникациями (холодильник, душ, санузел);</w:t>
      </w:r>
    </w:p>
    <w:p w:rsidR="00BD5512" w:rsidRDefault="00274EB4">
      <w:pPr>
        <w:pStyle w:val="21"/>
        <w:numPr>
          <w:ilvl w:val="0"/>
          <w:numId w:val="3"/>
        </w:numPr>
        <w:shd w:val="clear" w:color="auto" w:fill="auto"/>
        <w:spacing w:before="0" w:after="0" w:line="322" w:lineRule="exact"/>
        <w:ind w:left="360" w:right="20"/>
      </w:pPr>
      <w:r>
        <w:t xml:space="preserve"> соблюдать лечебно-охранительный режим, в том числе предписанный лечащим врачом;</w:t>
      </w:r>
    </w:p>
    <w:p w:rsidR="00BD5512" w:rsidRDefault="00274EB4">
      <w:pPr>
        <w:pStyle w:val="21"/>
        <w:numPr>
          <w:ilvl w:val="0"/>
          <w:numId w:val="3"/>
        </w:numPr>
        <w:shd w:val="clear" w:color="auto" w:fill="auto"/>
        <w:spacing w:before="0" w:after="0" w:line="322" w:lineRule="exact"/>
        <w:ind w:left="360" w:right="20"/>
      </w:pPr>
      <w:r>
        <w:t xml:space="preserve"> своевременно ставить в известность дежурный медицинский персонал об ухудшении состояния здоровья;</w:t>
      </w:r>
    </w:p>
    <w:p w:rsidR="00BD5512" w:rsidRDefault="00274EB4">
      <w:pPr>
        <w:pStyle w:val="21"/>
        <w:numPr>
          <w:ilvl w:val="0"/>
          <w:numId w:val="3"/>
        </w:numPr>
        <w:shd w:val="clear" w:color="auto" w:fill="auto"/>
        <w:spacing w:before="0" w:after="0" w:line="322" w:lineRule="exact"/>
        <w:ind w:left="360" w:right="20"/>
      </w:pPr>
      <w:r>
        <w:t xml:space="preserve"> незамедлительно сообщать врачу или медицинской сестре о повышении температуры, насморке, кашле, появлении одышки или других расстройств дыхания, рвоте, вздутии живота, появлении сыпи и т.д.</w:t>
      </w:r>
    </w:p>
    <w:p w:rsidR="00BD5512" w:rsidRDefault="00274EB4">
      <w:pPr>
        <w:pStyle w:val="21"/>
        <w:numPr>
          <w:ilvl w:val="1"/>
          <w:numId w:val="2"/>
        </w:numPr>
        <w:shd w:val="clear" w:color="auto" w:fill="auto"/>
        <w:spacing w:before="0" w:after="0" w:line="322" w:lineRule="exact"/>
        <w:ind w:left="360" w:right="20"/>
      </w:pPr>
      <w:r>
        <w:t xml:space="preserve"> На законных представителей, пребывающих в стационаре совместно с пациентами, распространяются обязанности и ограничения, установленные настоящим приказом для пациентов.</w:t>
      </w:r>
    </w:p>
    <w:p w:rsidR="00BD5512" w:rsidRDefault="00274EB4">
      <w:pPr>
        <w:pStyle w:val="21"/>
        <w:numPr>
          <w:ilvl w:val="1"/>
          <w:numId w:val="2"/>
        </w:numPr>
        <w:shd w:val="clear" w:color="auto" w:fill="auto"/>
        <w:spacing w:before="0" w:after="0" w:line="322" w:lineRule="exact"/>
        <w:ind w:left="360" w:right="20"/>
      </w:pPr>
      <w:r>
        <w:t xml:space="preserve"> Самовольный уход пациента из стационара расценивается как отказ от медицинской помощи с соответствующими последствиями, за которые </w:t>
      </w:r>
      <w:r w:rsidR="007D0C45">
        <w:t>мед</w:t>
      </w:r>
      <w:r w:rsidR="00A43A7D">
        <w:t xml:space="preserve">ицинский </w:t>
      </w:r>
      <w:r w:rsidR="007D0C45">
        <w:t>центр</w:t>
      </w:r>
      <w:r>
        <w:t xml:space="preserve"> ответственности не несёт.</w:t>
      </w:r>
    </w:p>
    <w:p w:rsidR="00BD5512" w:rsidRDefault="00274EB4">
      <w:pPr>
        <w:pStyle w:val="21"/>
        <w:numPr>
          <w:ilvl w:val="1"/>
          <w:numId w:val="2"/>
        </w:numPr>
        <w:shd w:val="clear" w:color="auto" w:fill="auto"/>
        <w:spacing w:before="0" w:after="0" w:line="322" w:lineRule="exact"/>
        <w:ind w:left="360" w:right="20"/>
      </w:pPr>
      <w:r>
        <w:t xml:space="preserve"> За сохранность личных</w:t>
      </w:r>
      <w:r w:rsidR="004852FB">
        <w:t xml:space="preserve"> вещей пациента персонал медицинского центра</w:t>
      </w:r>
      <w:r>
        <w:t xml:space="preserve"> ответственности не несет.</w:t>
      </w:r>
    </w:p>
    <w:p w:rsidR="00BD5512" w:rsidRDefault="00274EB4">
      <w:pPr>
        <w:pStyle w:val="21"/>
        <w:numPr>
          <w:ilvl w:val="1"/>
          <w:numId w:val="2"/>
        </w:numPr>
        <w:shd w:val="clear" w:color="auto" w:fill="auto"/>
        <w:spacing w:before="0" w:after="0" w:line="322" w:lineRule="exact"/>
        <w:ind w:left="360" w:right="20"/>
      </w:pPr>
      <w:r>
        <w:t xml:space="preserve"> Выписка пациентов производится лечащим врачом по согласованию с заведующим отделением стационара.</w:t>
      </w:r>
    </w:p>
    <w:p w:rsidR="00BD5512" w:rsidRDefault="00274EB4">
      <w:pPr>
        <w:pStyle w:val="20"/>
        <w:numPr>
          <w:ilvl w:val="0"/>
          <w:numId w:val="2"/>
        </w:numPr>
        <w:shd w:val="clear" w:color="auto" w:fill="auto"/>
        <w:tabs>
          <w:tab w:val="left" w:pos="3411"/>
        </w:tabs>
        <w:spacing w:after="0" w:line="322" w:lineRule="exact"/>
        <w:ind w:left="3060"/>
        <w:jc w:val="both"/>
      </w:pPr>
      <w:r>
        <w:t>Ответственность пациентов</w:t>
      </w:r>
    </w:p>
    <w:p w:rsidR="00BD5512" w:rsidRDefault="00274EB4" w:rsidP="00E30461">
      <w:pPr>
        <w:pStyle w:val="21"/>
        <w:shd w:val="clear" w:color="auto" w:fill="auto"/>
        <w:spacing w:before="0" w:after="0" w:line="322" w:lineRule="exact"/>
        <w:ind w:left="426" w:right="40" w:hanging="426"/>
      </w:pPr>
      <w:r>
        <w:t>4.1 Нарушение Правил внутреннего распо</w:t>
      </w:r>
      <w:r w:rsidR="004852FB">
        <w:t>рядка пациентов</w:t>
      </w:r>
      <w:r>
        <w:t>, лечебно-охранительного, санитарно-противоэпидемиологического режимов и санитарно-гигиенических норм влечёт ответственность, установленную действующим законодательством.</w:t>
      </w:r>
    </w:p>
    <w:p w:rsidR="00BD5512" w:rsidRDefault="00274EB4">
      <w:pPr>
        <w:pStyle w:val="21"/>
        <w:numPr>
          <w:ilvl w:val="0"/>
          <w:numId w:val="4"/>
        </w:numPr>
        <w:shd w:val="clear" w:color="auto" w:fill="auto"/>
        <w:spacing w:before="0" w:after="0" w:line="322" w:lineRule="exact"/>
        <w:ind w:left="340" w:right="40" w:hanging="320"/>
      </w:pPr>
      <w:r>
        <w:t xml:space="preserve"> За нарушение режима и настоящих</w:t>
      </w:r>
      <w:r w:rsidR="004852FB">
        <w:t xml:space="preserve"> Правил пациент</w:t>
      </w:r>
      <w:r>
        <w:t>, находящийся на стационарном лечении, выписывается с соответствующей отметкой в листке нетрудоспособности.</w:t>
      </w:r>
    </w:p>
    <w:p w:rsidR="00BD5512" w:rsidRDefault="00274EB4">
      <w:pPr>
        <w:pStyle w:val="21"/>
        <w:numPr>
          <w:ilvl w:val="0"/>
          <w:numId w:val="4"/>
        </w:numPr>
        <w:shd w:val="clear" w:color="auto" w:fill="auto"/>
        <w:spacing w:before="0" w:after="0" w:line="322" w:lineRule="exact"/>
        <w:ind w:left="340" w:hanging="320"/>
      </w:pPr>
      <w:r>
        <w:t xml:space="preserve"> Нарушением режима и настоящих Правил считается:</w:t>
      </w:r>
    </w:p>
    <w:p w:rsidR="00BD5512" w:rsidRDefault="00274EB4">
      <w:pPr>
        <w:pStyle w:val="21"/>
        <w:numPr>
          <w:ilvl w:val="0"/>
          <w:numId w:val="3"/>
        </w:numPr>
        <w:shd w:val="clear" w:color="auto" w:fill="auto"/>
        <w:spacing w:before="0" w:after="0" w:line="322" w:lineRule="exact"/>
        <w:ind w:left="340" w:hanging="320"/>
      </w:pPr>
      <w:r>
        <w:t xml:space="preserve"> грубое или неуважительное отношение к персоналу и другим пациентам;</w:t>
      </w:r>
    </w:p>
    <w:p w:rsidR="00BD5512" w:rsidRDefault="00274EB4">
      <w:pPr>
        <w:pStyle w:val="21"/>
        <w:numPr>
          <w:ilvl w:val="0"/>
          <w:numId w:val="3"/>
        </w:numPr>
        <w:shd w:val="clear" w:color="auto" w:fill="auto"/>
        <w:spacing w:before="0" w:after="0" w:line="322" w:lineRule="exact"/>
        <w:ind w:left="340" w:hanging="320"/>
      </w:pPr>
      <w:r>
        <w:t xml:space="preserve"> несоблюдение настоящих Правил;</w:t>
      </w:r>
    </w:p>
    <w:p w:rsidR="00BD5512" w:rsidRDefault="00274EB4">
      <w:pPr>
        <w:pStyle w:val="21"/>
        <w:numPr>
          <w:ilvl w:val="0"/>
          <w:numId w:val="3"/>
        </w:numPr>
        <w:shd w:val="clear" w:color="auto" w:fill="auto"/>
        <w:spacing w:before="0" w:after="0" w:line="322" w:lineRule="exact"/>
        <w:ind w:left="340" w:right="40" w:hanging="320"/>
      </w:pPr>
      <w:r>
        <w:t xml:space="preserve"> однократная неявка или несвоевременная явка на прием к врачу или на процедуру;</w:t>
      </w:r>
    </w:p>
    <w:p w:rsidR="00BD5512" w:rsidRDefault="00274EB4">
      <w:pPr>
        <w:pStyle w:val="21"/>
        <w:numPr>
          <w:ilvl w:val="0"/>
          <w:numId w:val="3"/>
        </w:numPr>
        <w:shd w:val="clear" w:color="auto" w:fill="auto"/>
        <w:spacing w:before="0" w:after="0" w:line="322" w:lineRule="exact"/>
        <w:ind w:left="340" w:hanging="320"/>
      </w:pPr>
      <w:r>
        <w:t xml:space="preserve"> несоблюдение требований и рекомендаций врача;</w:t>
      </w:r>
    </w:p>
    <w:p w:rsidR="00BD5512" w:rsidRDefault="00274EB4">
      <w:pPr>
        <w:pStyle w:val="21"/>
        <w:numPr>
          <w:ilvl w:val="0"/>
          <w:numId w:val="3"/>
        </w:numPr>
        <w:shd w:val="clear" w:color="auto" w:fill="auto"/>
        <w:spacing w:before="0" w:after="0" w:line="322" w:lineRule="exact"/>
        <w:ind w:left="340" w:right="40" w:hanging="320"/>
      </w:pPr>
      <w:r>
        <w:t xml:space="preserve"> прием лекарственных препаратов по собственному усмотрению или усмотрению представителей пациента или родственников;</w:t>
      </w:r>
    </w:p>
    <w:p w:rsidR="00BD5512" w:rsidRDefault="00274EB4">
      <w:pPr>
        <w:pStyle w:val="21"/>
        <w:numPr>
          <w:ilvl w:val="0"/>
          <w:numId w:val="3"/>
        </w:numPr>
        <w:shd w:val="clear" w:color="auto" w:fill="auto"/>
        <w:spacing w:before="0" w:after="0" w:line="322" w:lineRule="exact"/>
        <w:ind w:left="340" w:right="40" w:hanging="320"/>
      </w:pPr>
      <w:r>
        <w:t xml:space="preserve"> однократное самовольное оставление </w:t>
      </w:r>
      <w:r w:rsidR="00E30461">
        <w:t>отделения</w:t>
      </w:r>
      <w:r>
        <w:t xml:space="preserve"> до завершения курса лечения;</w:t>
      </w:r>
    </w:p>
    <w:p w:rsidR="00BD5512" w:rsidRDefault="00274EB4">
      <w:pPr>
        <w:pStyle w:val="21"/>
        <w:numPr>
          <w:ilvl w:val="0"/>
          <w:numId w:val="3"/>
        </w:numPr>
        <w:shd w:val="clear" w:color="auto" w:fill="auto"/>
        <w:spacing w:before="0" w:after="0" w:line="322" w:lineRule="exact"/>
        <w:ind w:left="340" w:right="40" w:hanging="320"/>
      </w:pPr>
      <w:r>
        <w:t xml:space="preserve"> одновременное прохождение лечения в другой медицинской организации без информирования об этом лечащего врача;</w:t>
      </w:r>
    </w:p>
    <w:p w:rsidR="00BD5512" w:rsidRDefault="00274EB4">
      <w:pPr>
        <w:pStyle w:val="21"/>
        <w:numPr>
          <w:ilvl w:val="0"/>
          <w:numId w:val="3"/>
        </w:numPr>
        <w:shd w:val="clear" w:color="auto" w:fill="auto"/>
        <w:spacing w:before="0" w:after="0" w:line="322" w:lineRule="exact"/>
        <w:ind w:left="340" w:hanging="320"/>
      </w:pPr>
      <w:r>
        <w:t xml:space="preserve"> отказ от направления или несвоевременная явка на врачебную комиссию;</w:t>
      </w:r>
    </w:p>
    <w:p w:rsidR="00BD5512" w:rsidRDefault="00274EB4">
      <w:pPr>
        <w:pStyle w:val="21"/>
        <w:numPr>
          <w:ilvl w:val="0"/>
          <w:numId w:val="3"/>
        </w:numPr>
        <w:shd w:val="clear" w:color="auto" w:fill="auto"/>
        <w:spacing w:before="0" w:after="0" w:line="322" w:lineRule="exact"/>
        <w:ind w:left="340" w:hanging="320"/>
      </w:pPr>
      <w:r>
        <w:t xml:space="preserve"> курение на территории и в помещениях </w:t>
      </w:r>
      <w:r w:rsidR="00E30461">
        <w:t>медцентра</w:t>
      </w:r>
      <w:r>
        <w:t>;</w:t>
      </w:r>
    </w:p>
    <w:p w:rsidR="00BD5512" w:rsidRDefault="00274EB4">
      <w:pPr>
        <w:pStyle w:val="21"/>
        <w:numPr>
          <w:ilvl w:val="0"/>
          <w:numId w:val="3"/>
        </w:numPr>
        <w:shd w:val="clear" w:color="auto" w:fill="auto"/>
        <w:spacing w:before="0" w:after="300" w:line="322" w:lineRule="exact"/>
        <w:ind w:left="340" w:right="40" w:hanging="320"/>
      </w:pPr>
      <w:r>
        <w:t xml:space="preserve"> нахождение на территории и в помещениях </w:t>
      </w:r>
      <w:r w:rsidR="00E30461">
        <w:t xml:space="preserve">медцентра </w:t>
      </w:r>
      <w:r>
        <w:t>в состоянии алкогольного (наркотического, токсического) опьянения.</w:t>
      </w:r>
    </w:p>
    <w:p w:rsidR="000D01CE" w:rsidRPr="000D01CE" w:rsidRDefault="000D01CE">
      <w:pPr>
        <w:pStyle w:val="20"/>
        <w:numPr>
          <w:ilvl w:val="0"/>
          <w:numId w:val="2"/>
        </w:numPr>
        <w:shd w:val="clear" w:color="auto" w:fill="auto"/>
        <w:tabs>
          <w:tab w:val="left" w:pos="854"/>
        </w:tabs>
        <w:spacing w:after="0" w:line="322" w:lineRule="exact"/>
        <w:ind w:left="340" w:right="40"/>
        <w:jc w:val="both"/>
        <w:rPr>
          <w:rStyle w:val="24pt"/>
          <w:b/>
          <w:bCs/>
          <w:spacing w:val="0"/>
        </w:rPr>
      </w:pPr>
      <w:r>
        <w:rPr>
          <w:rStyle w:val="24pt"/>
          <w:b/>
          <w:bCs/>
          <w:spacing w:val="0"/>
        </w:rPr>
        <w:t>Правила внутреннего распорядка пациентов дневного стационара</w:t>
      </w:r>
    </w:p>
    <w:p w:rsidR="00BD5512" w:rsidRDefault="00274EB4" w:rsidP="00E30461">
      <w:pPr>
        <w:pStyle w:val="21"/>
        <w:numPr>
          <w:ilvl w:val="1"/>
          <w:numId w:val="2"/>
        </w:numPr>
        <w:shd w:val="clear" w:color="auto" w:fill="auto"/>
        <w:spacing w:before="0" w:after="0" w:line="322" w:lineRule="exact"/>
        <w:ind w:right="40" w:firstLine="340"/>
      </w:pPr>
      <w:r>
        <w:t>В дневной стационар госпитализируются пациенты, не требующие круглосуточного медицинского наблюдения, для проведения диагностических, лечебных мероприятий с применением современных технологий лечения и обследования.</w:t>
      </w:r>
    </w:p>
    <w:p w:rsidR="00BD5512" w:rsidRDefault="00274EB4" w:rsidP="00E30461">
      <w:pPr>
        <w:pStyle w:val="21"/>
        <w:numPr>
          <w:ilvl w:val="1"/>
          <w:numId w:val="2"/>
        </w:numPr>
        <w:shd w:val="clear" w:color="auto" w:fill="auto"/>
        <w:spacing w:before="0" w:after="0" w:line="322" w:lineRule="exact"/>
        <w:ind w:right="40" w:firstLine="340"/>
      </w:pPr>
      <w:r>
        <w:t xml:space="preserve"> В своей деятельности дневной стационар использует диагностическую, лечебную базу и консультац</w:t>
      </w:r>
      <w:r w:rsidR="000D01CE">
        <w:t>ии специалистов ООО ЛДЦ «А</w:t>
      </w:r>
      <w:r w:rsidR="00E30461">
        <w:t>вис</w:t>
      </w:r>
      <w:r w:rsidR="000D01CE">
        <w:t>Мед»</w:t>
      </w:r>
      <w:r>
        <w:t>.</w:t>
      </w:r>
    </w:p>
    <w:p w:rsidR="00BD5512" w:rsidRDefault="00274EB4" w:rsidP="00E30461">
      <w:pPr>
        <w:pStyle w:val="21"/>
        <w:numPr>
          <w:ilvl w:val="1"/>
          <w:numId w:val="2"/>
        </w:numPr>
        <w:shd w:val="clear" w:color="auto" w:fill="auto"/>
        <w:spacing w:before="0" w:after="0" w:line="322" w:lineRule="exact"/>
        <w:ind w:right="40" w:firstLine="340"/>
      </w:pPr>
      <w:r>
        <w:t xml:space="preserve"> Направление пациентов на лечение и обследование в дневной стационар осуществляется в соответствии с показаниями лечащим врачом поликлиники или стационара.</w:t>
      </w:r>
    </w:p>
    <w:p w:rsidR="00BD5512" w:rsidRDefault="000D01CE" w:rsidP="00E30461">
      <w:pPr>
        <w:pStyle w:val="21"/>
        <w:shd w:val="clear" w:color="auto" w:fill="auto"/>
        <w:tabs>
          <w:tab w:val="left" w:pos="0"/>
        </w:tabs>
        <w:spacing w:before="0" w:after="0" w:line="322" w:lineRule="exact"/>
        <w:ind w:right="40" w:firstLine="426"/>
      </w:pPr>
      <w:r>
        <w:t>5.4.</w:t>
      </w:r>
      <w:r w:rsidR="00274EB4">
        <w:t xml:space="preserve"> </w:t>
      </w:r>
      <w:r w:rsidR="00E93193">
        <w:t xml:space="preserve"> </w:t>
      </w:r>
      <w:r w:rsidR="00274EB4">
        <w:t xml:space="preserve"> При поступлении необходимо п</w:t>
      </w:r>
      <w:r w:rsidR="00E30461">
        <w:t>редставить следующие документы:</w:t>
      </w:r>
      <w:r w:rsidR="00A43A7D">
        <w:t xml:space="preserve"> </w:t>
      </w:r>
      <w:r w:rsidR="00274EB4">
        <w:t>направление на госпитализацию установленной формы, страховой медицинский полис, документ, удостоверяющий личность, выписку из амбулаторной карты,</w:t>
      </w:r>
      <w:r w:rsidR="00E30461">
        <w:t xml:space="preserve"> </w:t>
      </w:r>
      <w:r w:rsidR="00274EB4">
        <w:t>результат</w:t>
      </w:r>
      <w:r w:rsidR="00E93193">
        <w:t>ы обследований,</w:t>
      </w:r>
      <w:r w:rsidR="00274EB4">
        <w:t xml:space="preserve"> </w:t>
      </w:r>
      <w:r w:rsidR="00E30461">
        <w:t>оформляется э</w:t>
      </w:r>
      <w:r w:rsidR="00E93193">
        <w:t>лектронная и</w:t>
      </w:r>
      <w:r w:rsidR="00274EB4">
        <w:t xml:space="preserve"> медицинская карт</w:t>
      </w:r>
      <w:r w:rsidR="00E30461">
        <w:t>а</w:t>
      </w:r>
      <w:r w:rsidR="00274EB4">
        <w:t xml:space="preserve"> стационарного больного</w:t>
      </w:r>
      <w:r w:rsidR="00E93193">
        <w:t xml:space="preserve"> на бумажном носителе</w:t>
      </w:r>
      <w:r w:rsidR="00274EB4">
        <w:t>.</w:t>
      </w:r>
    </w:p>
    <w:p w:rsidR="00BD5512" w:rsidRDefault="00274EB4">
      <w:pPr>
        <w:pStyle w:val="21"/>
        <w:numPr>
          <w:ilvl w:val="1"/>
          <w:numId w:val="2"/>
        </w:numPr>
        <w:shd w:val="clear" w:color="auto" w:fill="auto"/>
        <w:spacing w:before="0" w:after="0" w:line="322" w:lineRule="exact"/>
        <w:ind w:left="20" w:right="20" w:firstLine="0"/>
      </w:pPr>
      <w:r>
        <w:t xml:space="preserve"> Организац</w:t>
      </w:r>
      <w:r w:rsidR="000F2D41">
        <w:t>ия дневного ст</w:t>
      </w:r>
      <w:r w:rsidR="00E30461">
        <w:t xml:space="preserve">ационара </w:t>
      </w:r>
      <w:r>
        <w:t xml:space="preserve"> не должна нарушать лечебно-охранительного и санитарно-гигиенического режима стационара.</w:t>
      </w:r>
    </w:p>
    <w:p w:rsidR="00BD5512" w:rsidRDefault="00274EB4">
      <w:pPr>
        <w:pStyle w:val="21"/>
        <w:numPr>
          <w:ilvl w:val="1"/>
          <w:numId w:val="2"/>
        </w:numPr>
        <w:shd w:val="clear" w:color="auto" w:fill="auto"/>
        <w:spacing w:before="0" w:after="0" w:line="322" w:lineRule="exact"/>
        <w:ind w:left="20" w:right="20" w:firstLine="0"/>
      </w:pPr>
      <w:r>
        <w:t xml:space="preserve"> Пациент должен находиться в отделении в сменной обуви и чистой одежде, соблюдать санитарно-гигиенические нормы пользования бытовыми коммуникациями (холодильник, санузел) и соблюдать лечебно</w:t>
      </w:r>
      <w:r w:rsidR="000F2D41">
        <w:t>-</w:t>
      </w:r>
      <w:r>
        <w:softHyphen/>
        <w:t>охранительный режим, в том числе, предписанный лечащим врачом; своевременно ставить в известность медицинский персонал об ухудшении состояния здоровья.</w:t>
      </w:r>
    </w:p>
    <w:p w:rsidR="00BD5512" w:rsidRDefault="00274EB4">
      <w:pPr>
        <w:pStyle w:val="21"/>
        <w:numPr>
          <w:ilvl w:val="1"/>
          <w:numId w:val="2"/>
        </w:numPr>
        <w:shd w:val="clear" w:color="auto" w:fill="auto"/>
        <w:spacing w:before="0" w:after="0" w:line="322" w:lineRule="exact"/>
        <w:ind w:left="20" w:right="20" w:firstLine="0"/>
        <w:jc w:val="left"/>
      </w:pPr>
      <w:r>
        <w:t xml:space="preserve"> Самовольный уход пациента из дневного стационара расценивается как отказ от медицинской помощи, в данном случае пациент выписывается. Режим работы дневного стационара в одну смену с 8.00 — 16.20, с понедельника по пятницу.</w:t>
      </w:r>
    </w:p>
    <w:p w:rsidR="00BD5512" w:rsidRDefault="00274EB4">
      <w:pPr>
        <w:pStyle w:val="21"/>
        <w:numPr>
          <w:ilvl w:val="1"/>
          <w:numId w:val="2"/>
        </w:numPr>
        <w:shd w:val="clear" w:color="auto" w:fill="auto"/>
        <w:spacing w:before="0" w:after="0" w:line="322" w:lineRule="exact"/>
        <w:ind w:left="20" w:firstLine="0"/>
      </w:pPr>
      <w:r>
        <w:t xml:space="preserve"> Пациенты дневного стацио</w:t>
      </w:r>
      <w:r w:rsidR="00EA7A2B">
        <w:t>нара питанием не обеспечиваются. Питание возможно при наличии медицинских показаний и по желанию пациента с оплатой по прейскурану.</w:t>
      </w:r>
    </w:p>
    <w:p w:rsidR="00BD5512" w:rsidRDefault="00274EB4">
      <w:pPr>
        <w:pStyle w:val="21"/>
        <w:numPr>
          <w:ilvl w:val="1"/>
          <w:numId w:val="2"/>
        </w:numPr>
        <w:shd w:val="clear" w:color="auto" w:fill="auto"/>
        <w:spacing w:before="0" w:after="7581" w:line="322" w:lineRule="exact"/>
        <w:ind w:left="20" w:right="20" w:firstLine="0"/>
      </w:pPr>
      <w:r>
        <w:t>Учет коек дневного стационара и движение больных осуществляются ежедневно в установленном порядке. День поступления и день выписки считается за 2 дня пребывания пациента в дневном стационаре.</w:t>
      </w:r>
    </w:p>
    <w:p w:rsidR="00825170" w:rsidRDefault="00EA7A2B" w:rsidP="00825170">
      <w:pPr>
        <w:pStyle w:val="40"/>
        <w:shd w:val="clear" w:color="auto" w:fill="auto"/>
        <w:tabs>
          <w:tab w:val="right" w:pos="9564"/>
        </w:tabs>
        <w:spacing w:line="274" w:lineRule="exact"/>
        <w:ind w:left="7088" w:right="280" w:firstLine="852"/>
      </w:pPr>
      <w:r>
        <w:t xml:space="preserve">                                       </w:t>
      </w:r>
      <w:r w:rsidR="00FC3F0F">
        <w:t xml:space="preserve">            </w:t>
      </w:r>
      <w:r>
        <w:t xml:space="preserve"> </w:t>
      </w:r>
      <w:r w:rsidR="00FC3F0F">
        <w:t xml:space="preserve">             </w:t>
      </w:r>
      <w:r w:rsidR="00825170">
        <w:t>Приложение №2 к приказу №20-ОД</w:t>
      </w:r>
    </w:p>
    <w:p w:rsidR="00825170" w:rsidRDefault="007D0C45" w:rsidP="00825170">
      <w:pPr>
        <w:pStyle w:val="40"/>
        <w:shd w:val="clear" w:color="auto" w:fill="auto"/>
        <w:tabs>
          <w:tab w:val="right" w:pos="9564"/>
        </w:tabs>
        <w:spacing w:line="274" w:lineRule="exact"/>
        <w:ind w:left="7088" w:right="280"/>
      </w:pPr>
      <w:r>
        <w:t xml:space="preserve"> от «05»июня 2019 г.</w:t>
      </w:r>
    </w:p>
    <w:p w:rsidR="00825170" w:rsidRDefault="00825170" w:rsidP="00825170">
      <w:pPr>
        <w:pStyle w:val="40"/>
        <w:shd w:val="clear" w:color="auto" w:fill="auto"/>
        <w:tabs>
          <w:tab w:val="right" w:pos="9564"/>
        </w:tabs>
        <w:spacing w:line="274" w:lineRule="exact"/>
        <w:ind w:left="7088" w:right="280"/>
      </w:pPr>
      <w:r w:rsidRPr="00825170">
        <w:t xml:space="preserve"> </w:t>
      </w:r>
      <w:r>
        <w:t>с изменениями</w:t>
      </w:r>
    </w:p>
    <w:p w:rsidR="00825170" w:rsidRDefault="00825170" w:rsidP="00825170">
      <w:pPr>
        <w:pStyle w:val="40"/>
        <w:shd w:val="clear" w:color="auto" w:fill="auto"/>
        <w:tabs>
          <w:tab w:val="right" w:pos="9564"/>
        </w:tabs>
        <w:spacing w:line="274" w:lineRule="exact"/>
        <w:ind w:left="7088" w:right="280"/>
      </w:pPr>
      <w:r>
        <w:t xml:space="preserve"> от «21» сентября 2020г</w:t>
      </w:r>
    </w:p>
    <w:p w:rsidR="00825170" w:rsidRDefault="00825170" w:rsidP="00825170">
      <w:pPr>
        <w:pStyle w:val="40"/>
        <w:shd w:val="clear" w:color="auto" w:fill="auto"/>
        <w:tabs>
          <w:tab w:val="right" w:pos="9564"/>
        </w:tabs>
        <w:spacing w:line="274" w:lineRule="exact"/>
        <w:ind w:left="7088" w:right="280"/>
      </w:pPr>
      <w:r>
        <w:t>(</w:t>
      </w:r>
      <w:r w:rsidRPr="003B49DC">
        <w:t>приказ №</w:t>
      </w:r>
      <w:r>
        <w:t>37</w:t>
      </w:r>
      <w:r w:rsidRPr="003B49DC">
        <w:t>-</w:t>
      </w:r>
      <w:r>
        <w:t>ОД</w:t>
      </w:r>
      <w:proofErr w:type="gramStart"/>
      <w:r w:rsidRPr="003B49DC">
        <w:t xml:space="preserve"> </w:t>
      </w:r>
      <w:r>
        <w:t>)</w:t>
      </w:r>
      <w:proofErr w:type="gramEnd"/>
    </w:p>
    <w:p w:rsidR="00825170" w:rsidRDefault="00825170" w:rsidP="00825170">
      <w:pPr>
        <w:pStyle w:val="40"/>
        <w:shd w:val="clear" w:color="auto" w:fill="auto"/>
        <w:tabs>
          <w:tab w:val="right" w:pos="9564"/>
        </w:tabs>
        <w:spacing w:line="274" w:lineRule="exact"/>
        <w:ind w:left="7088" w:right="280"/>
      </w:pPr>
    </w:p>
    <w:p w:rsidR="00EA7A2B" w:rsidRDefault="00EA7A2B" w:rsidP="007D0C45">
      <w:pPr>
        <w:pStyle w:val="20"/>
        <w:shd w:val="clear" w:color="auto" w:fill="auto"/>
        <w:spacing w:after="52" w:line="260" w:lineRule="exact"/>
        <w:ind w:left="3660"/>
        <w:jc w:val="left"/>
      </w:pPr>
    </w:p>
    <w:p w:rsidR="00825170" w:rsidRPr="00084D8D" w:rsidRDefault="00825170" w:rsidP="00825170">
      <w:pPr>
        <w:pStyle w:val="20"/>
        <w:shd w:val="clear" w:color="auto" w:fill="auto"/>
        <w:spacing w:after="52" w:line="260" w:lineRule="exact"/>
        <w:ind w:left="3660"/>
        <w:jc w:val="left"/>
      </w:pPr>
      <w:r w:rsidRPr="00084D8D">
        <w:t>ПРАВИЛА ПОСЕЩЕНИЯ</w:t>
      </w:r>
    </w:p>
    <w:p w:rsidR="00825170" w:rsidRPr="00084D8D" w:rsidRDefault="00825170" w:rsidP="00825170">
      <w:pPr>
        <w:pStyle w:val="20"/>
        <w:shd w:val="clear" w:color="auto" w:fill="auto"/>
        <w:spacing w:after="0" w:line="260" w:lineRule="exact"/>
      </w:pPr>
      <w:r>
        <w:t>пациентов</w:t>
      </w:r>
      <w:r w:rsidRPr="00084D8D">
        <w:t>, находящихся на стационарном лечении в медицинском центре</w:t>
      </w:r>
    </w:p>
    <w:p w:rsidR="00825170" w:rsidRPr="00084D8D" w:rsidRDefault="00825170" w:rsidP="00825170">
      <w:pPr>
        <w:pStyle w:val="20"/>
        <w:shd w:val="clear" w:color="auto" w:fill="auto"/>
        <w:spacing w:after="0" w:line="260" w:lineRule="exact"/>
        <w:ind w:left="1580"/>
        <w:jc w:val="left"/>
      </w:pPr>
    </w:p>
    <w:p w:rsidR="00825170" w:rsidRPr="00084D8D" w:rsidRDefault="00825170" w:rsidP="00825170">
      <w:pPr>
        <w:pStyle w:val="21"/>
        <w:numPr>
          <w:ilvl w:val="0"/>
          <w:numId w:val="5"/>
        </w:numPr>
        <w:shd w:val="clear" w:color="auto" w:fill="auto"/>
        <w:spacing w:before="0" w:after="0" w:line="322" w:lineRule="atLeast"/>
        <w:ind w:left="357" w:firstLine="0"/>
      </w:pPr>
      <w:r w:rsidRPr="00084D8D">
        <w:t xml:space="preserve"> В целях обеспечения непрерывности лечебного процесса хирургические отделения медицинского центра работают в круглосуточном режиме.</w:t>
      </w:r>
    </w:p>
    <w:p w:rsidR="00825170" w:rsidRPr="00084D8D" w:rsidRDefault="00825170" w:rsidP="00825170">
      <w:pPr>
        <w:pStyle w:val="21"/>
        <w:numPr>
          <w:ilvl w:val="0"/>
          <w:numId w:val="5"/>
        </w:numPr>
        <w:shd w:val="clear" w:color="auto" w:fill="auto"/>
        <w:spacing w:before="0" w:after="0" w:line="322" w:lineRule="atLeast"/>
        <w:ind w:left="357" w:firstLine="0"/>
        <w:rPr>
          <w:rStyle w:val="a8"/>
          <w:b w:val="0"/>
          <w:bCs w:val="0"/>
          <w:color w:val="auto"/>
          <w:lang w:eastAsia="en-US" w:bidi="ar-SA"/>
        </w:rPr>
      </w:pPr>
      <w:r w:rsidRPr="00084D8D">
        <w:t xml:space="preserve"> В период введения карантина посещение пациентов </w:t>
      </w:r>
      <w:r w:rsidRPr="00084D8D">
        <w:rPr>
          <w:rStyle w:val="a8"/>
        </w:rPr>
        <w:t>запрещено.</w:t>
      </w:r>
    </w:p>
    <w:p w:rsidR="00825170" w:rsidRPr="00084D8D" w:rsidRDefault="00825170" w:rsidP="00825170">
      <w:pPr>
        <w:pStyle w:val="21"/>
        <w:numPr>
          <w:ilvl w:val="0"/>
          <w:numId w:val="5"/>
        </w:numPr>
        <w:shd w:val="clear" w:color="auto" w:fill="auto"/>
        <w:spacing w:before="0" w:after="0" w:line="322" w:lineRule="atLeast"/>
        <w:ind w:left="357" w:firstLine="0"/>
      </w:pPr>
      <w:r w:rsidRPr="00084D8D">
        <w:t>Посещение пациент</w:t>
      </w:r>
      <w:r>
        <w:t>ов</w:t>
      </w:r>
      <w:r w:rsidRPr="00084D8D">
        <w:t xml:space="preserve"> осуществляется с учетом </w:t>
      </w:r>
      <w:r>
        <w:t>их с</w:t>
      </w:r>
      <w:r w:rsidRPr="00084D8D">
        <w:t xml:space="preserve">остояния, соблюдения противоэпидемического режима и интересов иных лиц, работающих и (или) находящихся в медицинской организации, с согласия пациента (его законного представителя) с соблюдением настоящих «Правил посещения </w:t>
      </w:r>
      <w:r>
        <w:t>пациентов</w:t>
      </w:r>
      <w:r w:rsidRPr="00084D8D">
        <w:t>, находящихся на стационарном лечении в медицинском центре»</w:t>
      </w:r>
    </w:p>
    <w:p w:rsidR="00825170" w:rsidRPr="00084D8D" w:rsidRDefault="00825170" w:rsidP="00825170">
      <w:pPr>
        <w:pStyle w:val="21"/>
        <w:numPr>
          <w:ilvl w:val="0"/>
          <w:numId w:val="5"/>
        </w:numPr>
        <w:shd w:val="clear" w:color="auto" w:fill="auto"/>
        <w:spacing w:before="0" w:after="0" w:line="322" w:lineRule="atLeast"/>
        <w:ind w:left="357" w:firstLine="0"/>
        <w:rPr>
          <w:shd w:val="clear" w:color="auto" w:fill="FFFFFF"/>
        </w:rPr>
      </w:pPr>
      <w:r w:rsidRPr="00084D8D">
        <w:rPr>
          <w:rStyle w:val="a8"/>
          <w:b w:val="0"/>
          <w:bCs w:val="0"/>
        </w:rPr>
        <w:t>Посещать пациент</w:t>
      </w:r>
      <w:r>
        <w:rPr>
          <w:rStyle w:val="a8"/>
          <w:b w:val="0"/>
          <w:bCs w:val="0"/>
        </w:rPr>
        <w:t xml:space="preserve">ов, </w:t>
      </w:r>
      <w:r w:rsidRPr="00084D8D">
        <w:rPr>
          <w:rStyle w:val="a8"/>
          <w:b w:val="0"/>
          <w:bCs w:val="0"/>
        </w:rPr>
        <w:t xml:space="preserve"> </w:t>
      </w:r>
      <w:r w:rsidRPr="00084D8D">
        <w:t>находящ</w:t>
      </w:r>
      <w:r>
        <w:t>их</w:t>
      </w:r>
      <w:r w:rsidRPr="00084D8D">
        <w:t xml:space="preserve">ся на стационарном лечении, в том числе в подразделении, предназначенном для проведения интенсивной терапии и реанимационных мероприятий, </w:t>
      </w:r>
      <w:r>
        <w:t>возможно</w:t>
      </w:r>
      <w:r w:rsidRPr="00084D8D">
        <w:t xml:space="preserve"> родственникам и иным членам семьи или законным представителям пациента, только при согласии пациента.</w:t>
      </w:r>
    </w:p>
    <w:p w:rsidR="00825170" w:rsidRPr="00084D8D" w:rsidRDefault="00825170" w:rsidP="00825170">
      <w:pPr>
        <w:pStyle w:val="21"/>
        <w:numPr>
          <w:ilvl w:val="0"/>
          <w:numId w:val="5"/>
        </w:numPr>
        <w:shd w:val="clear" w:color="auto" w:fill="auto"/>
        <w:spacing w:before="0" w:after="0" w:line="322" w:lineRule="exact"/>
        <w:ind w:left="360" w:right="-1" w:firstLine="0"/>
        <w:rPr>
          <w:shd w:val="clear" w:color="auto" w:fill="FFFFFF"/>
        </w:rPr>
      </w:pPr>
      <w:r w:rsidRPr="00084D8D">
        <w:t>Посещение пациент</w:t>
      </w:r>
      <w:r>
        <w:t>ов</w:t>
      </w:r>
      <w:r w:rsidRPr="00084D8D">
        <w:t xml:space="preserve"> осуществляется с разрешения ответственного за </w:t>
      </w:r>
      <w:r>
        <w:t>о</w:t>
      </w:r>
      <w:r w:rsidRPr="00084D8D">
        <w:t>рганизацию посещений пациентов в случае:</w:t>
      </w:r>
    </w:p>
    <w:p w:rsidR="00825170" w:rsidRPr="00084D8D" w:rsidRDefault="00825170" w:rsidP="00825170">
      <w:pPr>
        <w:pStyle w:val="ConsPlusNormal"/>
        <w:ind w:left="540" w:right="-1"/>
        <w:jc w:val="both"/>
        <w:rPr>
          <w:rFonts w:ascii="Times New Roman" w:hAnsi="Times New Roman" w:cs="Times New Roman"/>
          <w:sz w:val="26"/>
          <w:szCs w:val="26"/>
        </w:rPr>
      </w:pPr>
      <w:r w:rsidRPr="00084D8D">
        <w:rPr>
          <w:rFonts w:ascii="Times New Roman" w:hAnsi="Times New Roman" w:cs="Times New Roman"/>
          <w:sz w:val="26"/>
          <w:szCs w:val="26"/>
        </w:rPr>
        <w:t>- если состояние пациента не позволяет выразить согласие на посещение и (или) отсутствуют законные представители;</w:t>
      </w:r>
    </w:p>
    <w:p w:rsidR="00825170" w:rsidRDefault="00825170" w:rsidP="00825170">
      <w:pPr>
        <w:pStyle w:val="ConsPlusNormal"/>
        <w:ind w:left="540" w:right="-1"/>
        <w:jc w:val="both"/>
        <w:rPr>
          <w:sz w:val="26"/>
          <w:szCs w:val="26"/>
        </w:rPr>
      </w:pPr>
      <w:r w:rsidRPr="00084D8D">
        <w:rPr>
          <w:rFonts w:ascii="Times New Roman" w:hAnsi="Times New Roman" w:cs="Times New Roman"/>
          <w:sz w:val="26"/>
          <w:szCs w:val="26"/>
        </w:rPr>
        <w:t>- посещения пациента, находящегося в тяжелом состоянии, пациента находящегося в палате, предназначенной для проведения интенсивной терапии и реанимационных мероприятий</w:t>
      </w:r>
      <w:r w:rsidRPr="00084D8D">
        <w:rPr>
          <w:sz w:val="26"/>
          <w:szCs w:val="26"/>
        </w:rPr>
        <w:t>.</w:t>
      </w:r>
    </w:p>
    <w:p w:rsidR="00825170" w:rsidRPr="00084D8D" w:rsidRDefault="00825170" w:rsidP="00825170">
      <w:pPr>
        <w:pStyle w:val="21"/>
        <w:numPr>
          <w:ilvl w:val="0"/>
          <w:numId w:val="5"/>
        </w:numPr>
        <w:shd w:val="clear" w:color="auto" w:fill="auto"/>
        <w:spacing w:before="0" w:after="0" w:line="322" w:lineRule="exact"/>
        <w:ind w:left="360" w:right="-1" w:firstLine="0"/>
      </w:pPr>
      <w:r w:rsidRPr="00084D8D">
        <w:t xml:space="preserve"> Посещение </w:t>
      </w:r>
      <w:r>
        <w:t>пациентов</w:t>
      </w:r>
      <w:r w:rsidRPr="00084D8D">
        <w:t xml:space="preserve">, находящихся на </w:t>
      </w:r>
      <w:r>
        <w:t xml:space="preserve">стационарном лечении, разрешено </w:t>
      </w:r>
      <w:r w:rsidRPr="00084D8D">
        <w:t>ежедневно</w:t>
      </w:r>
      <w:r>
        <w:t xml:space="preserve"> </w:t>
      </w:r>
      <w:r w:rsidRPr="00084D8D">
        <w:t>с 16.00 до 18.00 часов</w:t>
      </w:r>
      <w:r>
        <w:t>,</w:t>
      </w:r>
      <w:r w:rsidRPr="004E02F7">
        <w:t xml:space="preserve"> </w:t>
      </w:r>
      <w:r>
        <w:t xml:space="preserve">в воскресные и праздничные дни  -  </w:t>
      </w:r>
      <w:r w:rsidRPr="00084D8D">
        <w:t>с 10.00 до 13.00</w:t>
      </w:r>
      <w:r>
        <w:t xml:space="preserve"> </w:t>
      </w:r>
      <w:r w:rsidRPr="00084D8D">
        <w:t xml:space="preserve"> и с 15.00 </w:t>
      </w:r>
      <w:proofErr w:type="gramStart"/>
      <w:r w:rsidRPr="00084D8D">
        <w:t>до</w:t>
      </w:r>
      <w:proofErr w:type="gramEnd"/>
      <w:r w:rsidRPr="00084D8D">
        <w:t xml:space="preserve"> 18.00 час.</w:t>
      </w:r>
      <w:r>
        <w:t xml:space="preserve"> </w:t>
      </w:r>
    </w:p>
    <w:p w:rsidR="00825170" w:rsidRPr="00E96A81" w:rsidRDefault="00825170" w:rsidP="00825170">
      <w:pPr>
        <w:pStyle w:val="21"/>
        <w:numPr>
          <w:ilvl w:val="0"/>
          <w:numId w:val="5"/>
        </w:numPr>
        <w:shd w:val="clear" w:color="auto" w:fill="auto"/>
        <w:spacing w:before="0" w:after="0" w:line="322" w:lineRule="exact"/>
        <w:ind w:left="360" w:right="-1" w:firstLine="0"/>
        <w:rPr>
          <w:rStyle w:val="a8"/>
          <w:b w:val="0"/>
          <w:bCs w:val="0"/>
        </w:rPr>
      </w:pPr>
      <w:r w:rsidRPr="00084D8D">
        <w:t xml:space="preserve"> К пациентам допускается одновременно не более двух посетителей. Дети до 14 лет к пациентам не допускаются! Длительность посещения - </w:t>
      </w:r>
      <w:r w:rsidRPr="00084D8D">
        <w:rPr>
          <w:rStyle w:val="a8"/>
        </w:rPr>
        <w:t>не более 20 минут.</w:t>
      </w:r>
    </w:p>
    <w:p w:rsidR="00825170" w:rsidRPr="00E96A81" w:rsidRDefault="00825170" w:rsidP="00825170">
      <w:pPr>
        <w:pStyle w:val="21"/>
        <w:numPr>
          <w:ilvl w:val="0"/>
          <w:numId w:val="5"/>
        </w:numPr>
        <w:shd w:val="clear" w:color="auto" w:fill="auto"/>
        <w:spacing w:before="0" w:after="0" w:line="322" w:lineRule="exact"/>
        <w:ind w:left="360" w:right="-1" w:firstLine="0"/>
        <w:rPr>
          <w:shd w:val="clear" w:color="auto" w:fill="FFFFFF"/>
        </w:rPr>
      </w:pPr>
      <w:r w:rsidRPr="00E96A81">
        <w:t xml:space="preserve">Посетителям </w:t>
      </w:r>
      <w:r w:rsidRPr="00E96A81">
        <w:rPr>
          <w:b/>
        </w:rPr>
        <w:t>запрещается</w:t>
      </w:r>
      <w:r w:rsidRPr="00E96A81">
        <w:t xml:space="preserve"> препятствовать оказанию медицинской помощи.</w:t>
      </w:r>
    </w:p>
    <w:p w:rsidR="00825170" w:rsidRPr="00E96A81" w:rsidRDefault="00825170" w:rsidP="00825170">
      <w:pPr>
        <w:pStyle w:val="21"/>
        <w:numPr>
          <w:ilvl w:val="0"/>
          <w:numId w:val="5"/>
        </w:numPr>
        <w:shd w:val="clear" w:color="auto" w:fill="auto"/>
        <w:spacing w:before="0" w:after="0" w:line="322" w:lineRule="exact"/>
        <w:ind w:left="360" w:right="-1" w:firstLine="0"/>
        <w:rPr>
          <w:rStyle w:val="a8"/>
          <w:b w:val="0"/>
          <w:bCs w:val="0"/>
          <w:sz w:val="28"/>
          <w:szCs w:val="28"/>
        </w:rPr>
      </w:pPr>
      <w:r w:rsidRPr="00E96A81">
        <w:t>При посещен</w:t>
      </w:r>
      <w:proofErr w:type="gramStart"/>
      <w:r w:rsidRPr="00E96A81">
        <w:t xml:space="preserve">ии </w:t>
      </w:r>
      <w:r>
        <w:t>ООО</w:t>
      </w:r>
      <w:proofErr w:type="gramEnd"/>
      <w:r>
        <w:t xml:space="preserve"> ЛДЦ «</w:t>
      </w:r>
      <w:proofErr w:type="spellStart"/>
      <w:r>
        <w:t>АвисМед</w:t>
      </w:r>
      <w:proofErr w:type="spellEnd"/>
      <w:r>
        <w:t>»</w:t>
      </w:r>
      <w:r w:rsidRPr="00E96A81">
        <w:t xml:space="preserve"> посетителям следует </w:t>
      </w:r>
      <w:r w:rsidRPr="00E96A81">
        <w:rPr>
          <w:u w:val="single"/>
        </w:rPr>
        <w:t>отключить</w:t>
      </w:r>
      <w:r w:rsidRPr="00E96A81">
        <w:t xml:space="preserve"> или перевести в беззвучный режим </w:t>
      </w:r>
      <w:r w:rsidRPr="00E96A81">
        <w:rPr>
          <w:u w:val="single"/>
        </w:rPr>
        <w:t>мобильные телефоны</w:t>
      </w:r>
      <w:r w:rsidRPr="00E96A81">
        <w:t xml:space="preserve"> и иные средства связи.</w:t>
      </w:r>
    </w:p>
    <w:p w:rsidR="00825170" w:rsidRPr="00084D8D" w:rsidRDefault="00825170" w:rsidP="00825170">
      <w:pPr>
        <w:pStyle w:val="21"/>
        <w:numPr>
          <w:ilvl w:val="0"/>
          <w:numId w:val="5"/>
        </w:numPr>
        <w:shd w:val="clear" w:color="auto" w:fill="auto"/>
        <w:spacing w:before="0" w:after="0" w:line="322" w:lineRule="exact"/>
        <w:ind w:left="360" w:right="-1" w:firstLine="0"/>
      </w:pPr>
      <w:r w:rsidRPr="00084D8D">
        <w:t xml:space="preserve"> Посетители стационара должны иметь при себе сменную обувь. При отсутствии сменной обуви, посетители стационара должны на уличную обувь надевать бахилы. При посещении пациента в палате посетители обязаны сдать верхнюю одежду в гардероб, получить пропуск у врача.</w:t>
      </w:r>
    </w:p>
    <w:p w:rsidR="00825170" w:rsidRPr="00084D8D" w:rsidRDefault="00825170" w:rsidP="00825170">
      <w:pPr>
        <w:pStyle w:val="21"/>
        <w:numPr>
          <w:ilvl w:val="0"/>
          <w:numId w:val="5"/>
        </w:numPr>
        <w:shd w:val="clear" w:color="auto" w:fill="auto"/>
        <w:spacing w:before="0" w:after="0" w:line="322" w:lineRule="exact"/>
        <w:ind w:left="360" w:right="-1" w:firstLine="0"/>
      </w:pPr>
      <w:r w:rsidRPr="00084D8D">
        <w:t xml:space="preserve"> Время</w:t>
      </w:r>
      <w:r>
        <w:t xml:space="preserve"> и дата</w:t>
      </w:r>
      <w:r w:rsidRPr="00084D8D">
        <w:t xml:space="preserve"> бесед</w:t>
      </w:r>
      <w:r>
        <w:t>ы</w:t>
      </w:r>
      <w:r w:rsidRPr="00084D8D">
        <w:t xml:space="preserve"> лечащ</w:t>
      </w:r>
      <w:r>
        <w:t xml:space="preserve">его </w:t>
      </w:r>
      <w:r w:rsidRPr="00084D8D">
        <w:t>врач</w:t>
      </w:r>
      <w:r>
        <w:t>а</w:t>
      </w:r>
      <w:r w:rsidRPr="00084D8D">
        <w:t xml:space="preserve"> с родственниками</w:t>
      </w:r>
      <w:r>
        <w:t xml:space="preserve"> или законными представителями пациента устанавливается по предварительной записи или по согласованию с врачом, длительность беседы  - не более 20 минут.</w:t>
      </w:r>
    </w:p>
    <w:p w:rsidR="00825170" w:rsidRPr="00084D8D" w:rsidRDefault="00825170" w:rsidP="00825170">
      <w:pPr>
        <w:pStyle w:val="21"/>
        <w:numPr>
          <w:ilvl w:val="0"/>
          <w:numId w:val="5"/>
        </w:numPr>
        <w:shd w:val="clear" w:color="auto" w:fill="auto"/>
        <w:spacing w:before="0" w:after="0" w:line="322" w:lineRule="exact"/>
        <w:ind w:left="360" w:right="-1" w:firstLine="0"/>
      </w:pPr>
      <w:r w:rsidRPr="00084D8D">
        <w:t xml:space="preserve"> Перечень продуктов, разрешенных для передачи пациентам в клиники: по согласованию с лечащим врачом, соответственно рекомендованной диете.</w:t>
      </w:r>
    </w:p>
    <w:p w:rsidR="00825170" w:rsidRPr="00084D8D" w:rsidRDefault="00825170" w:rsidP="00825170">
      <w:pPr>
        <w:pStyle w:val="21"/>
        <w:numPr>
          <w:ilvl w:val="0"/>
          <w:numId w:val="5"/>
        </w:numPr>
        <w:shd w:val="clear" w:color="auto" w:fill="auto"/>
        <w:spacing w:before="0" w:after="0" w:line="322" w:lineRule="exact"/>
        <w:ind w:left="360" w:right="-1" w:firstLine="0"/>
      </w:pPr>
      <w:r w:rsidRPr="00084D8D">
        <w:t xml:space="preserve"> Условия для хранения продуктов (передач) пациентов в отделении:</w:t>
      </w:r>
    </w:p>
    <w:p w:rsidR="00825170" w:rsidRPr="00084D8D" w:rsidRDefault="00825170" w:rsidP="00825170">
      <w:pPr>
        <w:pStyle w:val="21"/>
        <w:shd w:val="clear" w:color="auto" w:fill="auto"/>
        <w:spacing w:before="0" w:after="0" w:line="322" w:lineRule="exact"/>
        <w:ind w:left="360" w:right="-1" w:firstLine="0"/>
      </w:pPr>
      <w:r w:rsidRPr="00084D8D">
        <w:t xml:space="preserve"> хранение продуктов (передач) допускается только с разрешения лечащего врача, в соответствии с назначенной диетой, сроками реализации и хранения при условии соблюдения температурного режима (от +4 до +8);</w:t>
      </w:r>
    </w:p>
    <w:p w:rsidR="00825170" w:rsidRPr="00084D8D" w:rsidRDefault="00825170" w:rsidP="00825170">
      <w:pPr>
        <w:pStyle w:val="20"/>
        <w:numPr>
          <w:ilvl w:val="0"/>
          <w:numId w:val="5"/>
        </w:numPr>
        <w:shd w:val="clear" w:color="auto" w:fill="auto"/>
        <w:spacing w:after="0" w:line="322" w:lineRule="exact"/>
        <w:ind w:left="360" w:right="-1"/>
        <w:jc w:val="both"/>
        <w:rPr>
          <w:b w:val="0"/>
        </w:rPr>
      </w:pPr>
      <w:r w:rsidRPr="00084D8D">
        <w:rPr>
          <w:b w:val="0"/>
        </w:rPr>
        <w:t>Пищевые продукты с истекшим сроком годности, хранящиеся  без указания даты вскрытия, фамилии и номера палаты больного, а также имеющие признаки порчи, подлежат утилизации в пищевые отходы.</w:t>
      </w:r>
    </w:p>
    <w:p w:rsidR="00825170" w:rsidRPr="00084D8D" w:rsidRDefault="00825170" w:rsidP="00825170">
      <w:pPr>
        <w:pStyle w:val="20"/>
        <w:numPr>
          <w:ilvl w:val="0"/>
          <w:numId w:val="5"/>
        </w:numPr>
        <w:shd w:val="clear" w:color="auto" w:fill="auto"/>
        <w:spacing w:after="0" w:line="322" w:lineRule="exact"/>
        <w:ind w:left="360"/>
        <w:jc w:val="both"/>
      </w:pPr>
      <w:r w:rsidRPr="00084D8D">
        <w:t xml:space="preserve"> Перечень продуктов, запрещенных для передачи пациентам:</w:t>
      </w:r>
    </w:p>
    <w:p w:rsidR="00825170" w:rsidRPr="00084D8D" w:rsidRDefault="00825170" w:rsidP="00825170">
      <w:pPr>
        <w:pStyle w:val="21"/>
        <w:numPr>
          <w:ilvl w:val="0"/>
          <w:numId w:val="3"/>
        </w:numPr>
        <w:shd w:val="clear" w:color="auto" w:fill="auto"/>
        <w:spacing w:before="0" w:after="0" w:line="322" w:lineRule="exact"/>
        <w:ind w:left="360"/>
      </w:pPr>
      <w:r w:rsidRPr="00084D8D">
        <w:t xml:space="preserve"> паштеты, студни, заливные (мясные, рыбные), изготовленные в домашних условиях;</w:t>
      </w:r>
    </w:p>
    <w:p w:rsidR="00825170" w:rsidRPr="00084D8D" w:rsidRDefault="00825170" w:rsidP="00825170">
      <w:pPr>
        <w:pStyle w:val="21"/>
        <w:numPr>
          <w:ilvl w:val="0"/>
          <w:numId w:val="3"/>
        </w:numPr>
        <w:shd w:val="clear" w:color="auto" w:fill="auto"/>
        <w:spacing w:before="0" w:after="0" w:line="322" w:lineRule="exact"/>
        <w:ind w:left="360"/>
      </w:pPr>
      <w:r w:rsidRPr="00084D8D">
        <w:t xml:space="preserve"> куры, цыплята отварные;</w:t>
      </w:r>
    </w:p>
    <w:p w:rsidR="00825170" w:rsidRPr="00084D8D" w:rsidRDefault="00825170" w:rsidP="00825170">
      <w:pPr>
        <w:pStyle w:val="21"/>
        <w:numPr>
          <w:ilvl w:val="0"/>
          <w:numId w:val="3"/>
        </w:numPr>
        <w:shd w:val="clear" w:color="auto" w:fill="auto"/>
        <w:spacing w:before="0" w:after="0" w:line="322" w:lineRule="exact"/>
        <w:ind w:left="360"/>
      </w:pPr>
      <w:r w:rsidRPr="00084D8D">
        <w:t xml:space="preserve"> пельмени, блинчики, беляши с мясом;</w:t>
      </w:r>
    </w:p>
    <w:p w:rsidR="00825170" w:rsidRPr="00084D8D" w:rsidRDefault="00825170" w:rsidP="00825170">
      <w:pPr>
        <w:pStyle w:val="21"/>
        <w:numPr>
          <w:ilvl w:val="0"/>
          <w:numId w:val="3"/>
        </w:numPr>
        <w:shd w:val="clear" w:color="auto" w:fill="auto"/>
        <w:spacing w:before="0" w:after="0" w:line="322" w:lineRule="exact"/>
        <w:ind w:left="360"/>
      </w:pPr>
      <w:r w:rsidRPr="00084D8D">
        <w:t xml:space="preserve"> заправленные винегреты, салаты (овощные, рыбные, мясные);</w:t>
      </w:r>
    </w:p>
    <w:p w:rsidR="00825170" w:rsidRPr="00084D8D" w:rsidRDefault="00825170" w:rsidP="00825170">
      <w:pPr>
        <w:pStyle w:val="21"/>
        <w:numPr>
          <w:ilvl w:val="0"/>
          <w:numId w:val="3"/>
        </w:numPr>
        <w:shd w:val="clear" w:color="auto" w:fill="auto"/>
        <w:spacing w:before="0" w:after="0" w:line="322" w:lineRule="exact"/>
        <w:ind w:left="360"/>
      </w:pPr>
      <w:r w:rsidRPr="00084D8D">
        <w:t xml:space="preserve"> кондитерские изделия с заварным кремом и кремом из сливок;</w:t>
      </w:r>
    </w:p>
    <w:p w:rsidR="00825170" w:rsidRPr="00084D8D" w:rsidRDefault="00825170" w:rsidP="00825170">
      <w:pPr>
        <w:pStyle w:val="21"/>
        <w:numPr>
          <w:ilvl w:val="0"/>
          <w:numId w:val="3"/>
        </w:numPr>
        <w:shd w:val="clear" w:color="auto" w:fill="auto"/>
        <w:spacing w:before="0" w:after="0" w:line="322" w:lineRule="exact"/>
        <w:ind w:left="360"/>
      </w:pPr>
      <w:r w:rsidRPr="00084D8D">
        <w:t xml:space="preserve"> бутерброды с колбасой, ветчиной, рыбой и т. д.;</w:t>
      </w:r>
    </w:p>
    <w:p w:rsidR="00825170" w:rsidRPr="00084D8D" w:rsidRDefault="00825170" w:rsidP="00825170">
      <w:pPr>
        <w:pStyle w:val="21"/>
        <w:numPr>
          <w:ilvl w:val="0"/>
          <w:numId w:val="3"/>
        </w:numPr>
        <w:shd w:val="clear" w:color="auto" w:fill="auto"/>
        <w:spacing w:before="0" w:after="0" w:line="322" w:lineRule="exact"/>
        <w:ind w:left="360"/>
      </w:pPr>
      <w:r w:rsidRPr="00084D8D">
        <w:t xml:space="preserve"> простокваши (</w:t>
      </w:r>
      <w:proofErr w:type="spellStart"/>
      <w:r w:rsidRPr="00084D8D">
        <w:t>самоквасы</w:t>
      </w:r>
      <w:proofErr w:type="spellEnd"/>
      <w:r w:rsidRPr="00084D8D">
        <w:t>), творог домашнего изготовления;</w:t>
      </w:r>
    </w:p>
    <w:p w:rsidR="00825170" w:rsidRPr="00084D8D" w:rsidRDefault="00825170" w:rsidP="00825170">
      <w:pPr>
        <w:pStyle w:val="21"/>
        <w:numPr>
          <w:ilvl w:val="0"/>
          <w:numId w:val="3"/>
        </w:numPr>
        <w:shd w:val="clear" w:color="auto" w:fill="auto"/>
        <w:spacing w:before="0" w:after="0" w:line="322" w:lineRule="exact"/>
        <w:ind w:left="360"/>
      </w:pPr>
      <w:r w:rsidRPr="00084D8D">
        <w:t xml:space="preserve"> сырые яйца;</w:t>
      </w:r>
    </w:p>
    <w:p w:rsidR="00825170" w:rsidRPr="00084D8D" w:rsidRDefault="00825170" w:rsidP="00825170">
      <w:pPr>
        <w:pStyle w:val="21"/>
        <w:numPr>
          <w:ilvl w:val="0"/>
          <w:numId w:val="3"/>
        </w:numPr>
        <w:shd w:val="clear" w:color="auto" w:fill="auto"/>
        <w:spacing w:before="0" w:after="0" w:line="322" w:lineRule="exact"/>
        <w:ind w:left="360"/>
      </w:pPr>
      <w:r w:rsidRPr="00084D8D">
        <w:t xml:space="preserve"> консервированные продукты домашнего приготовления;</w:t>
      </w:r>
    </w:p>
    <w:p w:rsidR="00825170" w:rsidRPr="00084D8D" w:rsidRDefault="00825170" w:rsidP="00825170">
      <w:pPr>
        <w:pStyle w:val="21"/>
        <w:shd w:val="clear" w:color="auto" w:fill="auto"/>
        <w:spacing w:before="0" w:after="0" w:line="322" w:lineRule="exact"/>
        <w:ind w:firstLine="0"/>
      </w:pPr>
      <w:r>
        <w:t xml:space="preserve">-    </w:t>
      </w:r>
      <w:r w:rsidRPr="00084D8D">
        <w:t xml:space="preserve"> алкогольные напитки.</w:t>
      </w:r>
    </w:p>
    <w:p w:rsidR="007D0C45" w:rsidRDefault="007D0C45" w:rsidP="007D0C45">
      <w:pPr>
        <w:pStyle w:val="21"/>
        <w:shd w:val="clear" w:color="auto" w:fill="auto"/>
        <w:spacing w:before="0" w:after="0" w:line="322" w:lineRule="exact"/>
        <w:ind w:left="360" w:firstLine="0"/>
      </w:pPr>
    </w:p>
    <w:p w:rsidR="00B77AA2" w:rsidRDefault="00B77AA2" w:rsidP="00B77AA2">
      <w:pPr>
        <w:pStyle w:val="21"/>
        <w:shd w:val="clear" w:color="auto" w:fill="auto"/>
        <w:spacing w:before="0" w:after="0" w:line="322" w:lineRule="exact"/>
        <w:ind w:firstLine="0"/>
      </w:pPr>
    </w:p>
    <w:p w:rsidR="00B77AA2" w:rsidRDefault="00B77AA2" w:rsidP="00B77AA2">
      <w:pPr>
        <w:pStyle w:val="21"/>
        <w:shd w:val="clear" w:color="auto" w:fill="auto"/>
        <w:spacing w:before="0" w:after="0" w:line="322" w:lineRule="exact"/>
        <w:ind w:firstLine="0"/>
        <w:sectPr w:rsidR="00B77AA2">
          <w:headerReference w:type="default" r:id="rId7"/>
          <w:pgSz w:w="11909" w:h="16838"/>
          <w:pgMar w:top="1343" w:right="1013" w:bottom="1061" w:left="1037" w:header="0" w:footer="3" w:gutter="0"/>
          <w:cols w:space="720"/>
          <w:noEndnote/>
          <w:docGrid w:linePitch="360"/>
        </w:sectPr>
      </w:pPr>
    </w:p>
    <w:p w:rsidR="00BD5512" w:rsidRDefault="007D0C45" w:rsidP="007D0C45">
      <w:pPr>
        <w:pStyle w:val="40"/>
        <w:shd w:val="clear" w:color="auto" w:fill="auto"/>
        <w:tabs>
          <w:tab w:val="right" w:pos="7831"/>
          <w:tab w:val="right" w:pos="9564"/>
        </w:tabs>
        <w:spacing w:after="262" w:line="274" w:lineRule="exact"/>
        <w:ind w:left="7788" w:right="280"/>
      </w:pPr>
      <w:r>
        <w:t xml:space="preserve">Приложение №3 к приказу №20-од от «05»июня 2019 </w:t>
      </w:r>
    </w:p>
    <w:p w:rsidR="00BD5512" w:rsidRDefault="00274EB4">
      <w:pPr>
        <w:pStyle w:val="20"/>
        <w:shd w:val="clear" w:color="auto" w:fill="auto"/>
        <w:spacing w:after="0" w:line="260" w:lineRule="exact"/>
        <w:ind w:left="200"/>
      </w:pPr>
      <w:r>
        <w:t>Распорядок дня</w:t>
      </w:r>
    </w:p>
    <w:p w:rsidR="00BD5512" w:rsidRDefault="00274EB4">
      <w:pPr>
        <w:pStyle w:val="20"/>
        <w:shd w:val="clear" w:color="auto" w:fill="auto"/>
        <w:spacing w:after="226" w:line="260" w:lineRule="exact"/>
        <w:ind w:left="200"/>
      </w:pPr>
      <w:r>
        <w:t xml:space="preserve">для пациентов круглосуточного стационара </w:t>
      </w:r>
      <w:r w:rsidR="00E30461">
        <w:t>мед</w:t>
      </w:r>
      <w:r w:rsidR="00A43A7D">
        <w:t xml:space="preserve">ицинского </w:t>
      </w:r>
      <w:r w:rsidR="00E30461">
        <w:t>центра</w:t>
      </w:r>
    </w:p>
    <w:p w:rsidR="00BD5512" w:rsidRDefault="00B77AA2" w:rsidP="00B77AA2">
      <w:pPr>
        <w:pStyle w:val="21"/>
        <w:shd w:val="clear" w:color="auto" w:fill="auto"/>
        <w:spacing w:before="0" w:after="0"/>
        <w:ind w:firstLine="0"/>
        <w:jc w:val="left"/>
      </w:pPr>
      <w:r>
        <w:t xml:space="preserve">  06.30     </w:t>
      </w:r>
      <w:r w:rsidR="00274EB4">
        <w:t xml:space="preserve"> Измерение температуры (лежа в постели)</w:t>
      </w:r>
      <w:r w:rsidR="00E30461">
        <w:t xml:space="preserve">. </w:t>
      </w:r>
      <w:r w:rsidR="00274EB4">
        <w:t xml:space="preserve">Подъем пациентов, утренний туалет </w:t>
      </w:r>
      <w:r w:rsidR="00154359">
        <w:t>пациентов, сдача анализов</w:t>
      </w:r>
      <w:r w:rsidR="00274EB4">
        <w:t>, обследования натощак</w:t>
      </w:r>
      <w:r w:rsidR="00E30461">
        <w:t>.</w:t>
      </w:r>
    </w:p>
    <w:p w:rsidR="00B77AA2" w:rsidRDefault="00B77AA2" w:rsidP="00B77AA2">
      <w:pPr>
        <w:pStyle w:val="21"/>
        <w:shd w:val="clear" w:color="auto" w:fill="auto"/>
        <w:spacing w:before="0" w:after="0" w:line="302" w:lineRule="exact"/>
        <w:ind w:left="140" w:right="980" w:firstLine="0"/>
        <w:jc w:val="left"/>
      </w:pPr>
      <w:r>
        <w:t>07.30 - 08.3</w:t>
      </w:r>
      <w:r w:rsidR="00274EB4">
        <w:t>0</w:t>
      </w:r>
      <w:r>
        <w:t xml:space="preserve">  </w:t>
      </w:r>
      <w:r w:rsidR="00274EB4">
        <w:t xml:space="preserve"> Подготовка к диагностическим исследованиям, с</w:t>
      </w:r>
      <w:r w:rsidR="00154359">
        <w:t>дача крови для исследования</w:t>
      </w:r>
      <w:r>
        <w:t xml:space="preserve">. </w:t>
      </w:r>
    </w:p>
    <w:p w:rsidR="00BD5512" w:rsidRDefault="00B77AA2" w:rsidP="00B77AA2">
      <w:pPr>
        <w:pStyle w:val="21"/>
        <w:shd w:val="clear" w:color="auto" w:fill="auto"/>
        <w:spacing w:before="0" w:after="0" w:line="302" w:lineRule="exact"/>
        <w:ind w:left="140" w:right="980" w:firstLine="0"/>
        <w:jc w:val="left"/>
      </w:pPr>
      <w:r>
        <w:t>08.30 – 09.00  З</w:t>
      </w:r>
      <w:r w:rsidR="00274EB4">
        <w:t>автрак</w:t>
      </w:r>
    </w:p>
    <w:p w:rsidR="00BD5512" w:rsidRDefault="00B77AA2" w:rsidP="00B77AA2">
      <w:pPr>
        <w:pStyle w:val="21"/>
        <w:shd w:val="clear" w:color="auto" w:fill="auto"/>
        <w:spacing w:before="0" w:after="0"/>
        <w:ind w:left="140" w:firstLine="0"/>
        <w:jc w:val="left"/>
      </w:pPr>
      <w:r>
        <w:t xml:space="preserve">09.00  - </w:t>
      </w:r>
      <w:r w:rsidR="00274EB4">
        <w:t>10.00</w:t>
      </w:r>
      <w:r>
        <w:t xml:space="preserve"> </w:t>
      </w:r>
      <w:r w:rsidR="00274EB4">
        <w:t xml:space="preserve"> Обход врачей</w:t>
      </w:r>
    </w:p>
    <w:p w:rsidR="00BD5512" w:rsidRDefault="00B77AA2" w:rsidP="00B77AA2">
      <w:pPr>
        <w:pStyle w:val="21"/>
        <w:shd w:val="clear" w:color="auto" w:fill="auto"/>
        <w:spacing w:before="0" w:after="0"/>
        <w:ind w:right="980" w:firstLine="0"/>
        <w:jc w:val="left"/>
      </w:pPr>
      <w:r>
        <w:t xml:space="preserve">  10.00  - </w:t>
      </w:r>
      <w:r w:rsidR="00274EB4">
        <w:t xml:space="preserve">13.00 </w:t>
      </w:r>
      <w:r>
        <w:t xml:space="preserve"> </w:t>
      </w:r>
      <w:r w:rsidR="00274EB4">
        <w:t>Лечебные процедуры, исследования, консультации специалистов</w:t>
      </w:r>
    </w:p>
    <w:p w:rsidR="00BD5512" w:rsidRDefault="00B77AA2" w:rsidP="00A96E11">
      <w:pPr>
        <w:pStyle w:val="21"/>
        <w:numPr>
          <w:ilvl w:val="1"/>
          <w:numId w:val="21"/>
        </w:numPr>
        <w:shd w:val="clear" w:color="auto" w:fill="auto"/>
        <w:spacing w:before="0" w:after="0"/>
        <w:jc w:val="left"/>
      </w:pPr>
      <w:r>
        <w:t xml:space="preserve"> - 14.00 </w:t>
      </w:r>
      <w:r w:rsidR="00274EB4">
        <w:t xml:space="preserve"> </w:t>
      </w:r>
      <w:r>
        <w:t xml:space="preserve"> </w:t>
      </w:r>
      <w:r w:rsidR="00274EB4">
        <w:t>Обед</w:t>
      </w:r>
    </w:p>
    <w:p w:rsidR="00BD5512" w:rsidRDefault="00FC3F0F" w:rsidP="00FC3F0F">
      <w:pPr>
        <w:pStyle w:val="21"/>
        <w:shd w:val="clear" w:color="auto" w:fill="auto"/>
        <w:spacing w:before="0" w:after="0"/>
        <w:ind w:left="135" w:firstLine="0"/>
        <w:jc w:val="left"/>
      </w:pPr>
      <w:r>
        <w:t xml:space="preserve">14.00 </w:t>
      </w:r>
      <w:r w:rsidR="00A96E11">
        <w:t>–</w:t>
      </w:r>
      <w:r>
        <w:t xml:space="preserve"> 16</w:t>
      </w:r>
      <w:r w:rsidR="00A96E11">
        <w:t xml:space="preserve">.00   </w:t>
      </w:r>
      <w:r w:rsidR="00274EB4">
        <w:t>Послеобеденный отдых</w:t>
      </w:r>
    </w:p>
    <w:p w:rsidR="00FC3F0F" w:rsidRDefault="00A96E11" w:rsidP="00FC3F0F">
      <w:pPr>
        <w:pStyle w:val="21"/>
        <w:shd w:val="clear" w:color="auto" w:fill="auto"/>
        <w:spacing w:before="0" w:after="0"/>
        <w:ind w:left="140" w:right="980" w:firstLine="0"/>
        <w:jc w:val="left"/>
      </w:pPr>
      <w:r>
        <w:t xml:space="preserve">16.00 - </w:t>
      </w:r>
      <w:r w:rsidR="00274EB4">
        <w:t xml:space="preserve">18.00 </w:t>
      </w:r>
      <w:r>
        <w:t xml:space="preserve">  </w:t>
      </w:r>
      <w:r w:rsidR="00274EB4">
        <w:t>Посещение пациентов (в выходные и праздничные дни дополнительно с 10.00 до 13.00 и с 15.00 до 18.00)</w:t>
      </w:r>
      <w:r w:rsidR="00FC3F0F">
        <w:t xml:space="preserve">. </w:t>
      </w:r>
    </w:p>
    <w:p w:rsidR="00BD5512" w:rsidRDefault="00FC3F0F" w:rsidP="00FC3F0F">
      <w:pPr>
        <w:pStyle w:val="21"/>
        <w:shd w:val="clear" w:color="auto" w:fill="auto"/>
        <w:spacing w:before="0" w:after="0"/>
        <w:ind w:left="140" w:right="980" w:firstLine="0"/>
        <w:jc w:val="left"/>
      </w:pPr>
      <w:r>
        <w:t>18.00</w:t>
      </w:r>
      <w:r w:rsidR="00A96E11">
        <w:t xml:space="preserve"> - </w:t>
      </w:r>
      <w:r w:rsidR="00274EB4">
        <w:t>18.30 Ужин</w:t>
      </w:r>
    </w:p>
    <w:p w:rsidR="00BD5512" w:rsidRDefault="00A96E11" w:rsidP="00FC3F0F">
      <w:pPr>
        <w:pStyle w:val="21"/>
        <w:numPr>
          <w:ilvl w:val="1"/>
          <w:numId w:val="26"/>
        </w:numPr>
        <w:shd w:val="clear" w:color="auto" w:fill="auto"/>
        <w:spacing w:before="0" w:after="0"/>
        <w:jc w:val="left"/>
      </w:pPr>
      <w:r>
        <w:t xml:space="preserve">- </w:t>
      </w:r>
      <w:r w:rsidR="00274EB4">
        <w:t>20.00 Вечерние процедуры,</w:t>
      </w:r>
    </w:p>
    <w:p w:rsidR="00FC3F0F" w:rsidRDefault="00274EB4" w:rsidP="00FC3F0F">
      <w:pPr>
        <w:pStyle w:val="21"/>
        <w:numPr>
          <w:ilvl w:val="0"/>
          <w:numId w:val="17"/>
        </w:numPr>
        <w:shd w:val="clear" w:color="auto" w:fill="auto"/>
        <w:spacing w:before="0" w:after="0"/>
        <w:ind w:left="140" w:right="980" w:firstLine="0"/>
        <w:jc w:val="left"/>
      </w:pPr>
      <w:r>
        <w:t>21.00 Обход дежурного врача, вечерний туалет пациентов, подготовка ко сну</w:t>
      </w:r>
      <w:r w:rsidR="00FC3F0F">
        <w:t xml:space="preserve">. </w:t>
      </w:r>
    </w:p>
    <w:p w:rsidR="00BD5512" w:rsidRDefault="00FC3F0F" w:rsidP="00FC3F0F">
      <w:pPr>
        <w:pStyle w:val="21"/>
        <w:shd w:val="clear" w:color="auto" w:fill="auto"/>
        <w:spacing w:before="0" w:after="0"/>
        <w:ind w:left="140" w:right="980" w:firstLine="0"/>
        <w:jc w:val="left"/>
      </w:pPr>
      <w:r>
        <w:t xml:space="preserve">22.00 - </w:t>
      </w:r>
      <w:r w:rsidR="00274EB4">
        <w:t>06.00 Сон</w:t>
      </w:r>
    </w:p>
    <w:p w:rsidR="007D0C45" w:rsidRDefault="007D0C45">
      <w:pPr>
        <w:pStyle w:val="40"/>
        <w:shd w:val="clear" w:color="auto" w:fill="auto"/>
        <w:tabs>
          <w:tab w:val="right" w:pos="7671"/>
          <w:tab w:val="right" w:pos="9404"/>
        </w:tabs>
        <w:spacing w:after="896" w:line="274" w:lineRule="exact"/>
        <w:ind w:left="5180" w:right="380" w:firstLine="2600"/>
      </w:pPr>
    </w:p>
    <w:p w:rsidR="007D0C45" w:rsidRDefault="007D0C45" w:rsidP="007D0C45">
      <w:pPr>
        <w:pStyle w:val="40"/>
        <w:shd w:val="clear" w:color="auto" w:fill="auto"/>
        <w:tabs>
          <w:tab w:val="right" w:pos="7831"/>
          <w:tab w:val="right" w:pos="9564"/>
        </w:tabs>
        <w:spacing w:after="262" w:line="274" w:lineRule="exact"/>
        <w:ind w:left="7788" w:right="280"/>
      </w:pPr>
      <w:r>
        <w:t xml:space="preserve">Приложение №4 к приказу №20-од от «05»июня 2019 </w:t>
      </w:r>
    </w:p>
    <w:p w:rsidR="007D0C45" w:rsidRDefault="007D0C45" w:rsidP="007D0C45">
      <w:pPr>
        <w:pStyle w:val="40"/>
        <w:shd w:val="clear" w:color="auto" w:fill="auto"/>
        <w:tabs>
          <w:tab w:val="right" w:pos="7831"/>
          <w:tab w:val="right" w:pos="9564"/>
        </w:tabs>
        <w:spacing w:after="262" w:line="274" w:lineRule="exact"/>
        <w:ind w:left="7788" w:right="280"/>
      </w:pPr>
    </w:p>
    <w:p w:rsidR="00BD5512" w:rsidRDefault="00274EB4" w:rsidP="007D0C45">
      <w:pPr>
        <w:pStyle w:val="20"/>
        <w:shd w:val="clear" w:color="auto" w:fill="auto"/>
        <w:spacing w:after="484" w:line="278" w:lineRule="exact"/>
        <w:ind w:left="1260" w:right="1480"/>
        <w:jc w:val="left"/>
      </w:pPr>
      <w:r>
        <w:t xml:space="preserve">Распорядок дня для пациентов </w:t>
      </w:r>
      <w:r w:rsidR="007D0C45">
        <w:t>дн</w:t>
      </w:r>
      <w:r>
        <w:t>ев</w:t>
      </w:r>
      <w:r w:rsidR="00FC3F0F">
        <w:t>ного стационара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560"/>
        <w:gridCol w:w="8030"/>
      </w:tblGrid>
      <w:tr w:rsidR="00BD5512" w:rsidTr="00A43A7D">
        <w:trPr>
          <w:trHeight w:hRule="exact" w:val="336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5512" w:rsidRDefault="00274EB4">
            <w:pPr>
              <w:pStyle w:val="21"/>
              <w:framePr w:w="9590" w:wrap="notBeside" w:vAnchor="text" w:hAnchor="text" w:xAlign="center" w:y="1"/>
              <w:shd w:val="clear" w:color="auto" w:fill="auto"/>
              <w:spacing w:before="0" w:after="0" w:line="260" w:lineRule="exact"/>
              <w:ind w:left="140" w:firstLine="0"/>
              <w:jc w:val="left"/>
            </w:pPr>
            <w:r>
              <w:rPr>
                <w:rStyle w:val="11"/>
              </w:rPr>
              <w:t>Время</w:t>
            </w:r>
          </w:p>
        </w:tc>
        <w:tc>
          <w:tcPr>
            <w:tcW w:w="8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5512" w:rsidRDefault="00274EB4">
            <w:pPr>
              <w:pStyle w:val="21"/>
              <w:framePr w:w="9590" w:wrap="notBeside" w:vAnchor="text" w:hAnchor="text" w:xAlign="center" w:y="1"/>
              <w:shd w:val="clear" w:color="auto" w:fill="auto"/>
              <w:spacing w:before="0" w:after="0" w:line="260" w:lineRule="exact"/>
              <w:ind w:left="120" w:firstLine="0"/>
              <w:jc w:val="left"/>
            </w:pPr>
            <w:r>
              <w:rPr>
                <w:rStyle w:val="11"/>
              </w:rPr>
              <w:t>Мероприятия</w:t>
            </w:r>
          </w:p>
        </w:tc>
      </w:tr>
      <w:tr w:rsidR="00BD5512" w:rsidTr="00A43A7D">
        <w:trPr>
          <w:trHeight w:hRule="exact" w:val="706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A7D" w:rsidRDefault="00A43A7D">
            <w:pPr>
              <w:pStyle w:val="21"/>
              <w:framePr w:w="9590" w:wrap="notBeside" w:vAnchor="text" w:hAnchor="text" w:xAlign="center" w:y="1"/>
              <w:shd w:val="clear" w:color="auto" w:fill="auto"/>
              <w:spacing w:before="0" w:after="0" w:line="260" w:lineRule="exact"/>
              <w:ind w:left="140" w:firstLine="0"/>
              <w:jc w:val="left"/>
              <w:rPr>
                <w:rStyle w:val="11"/>
              </w:rPr>
            </w:pPr>
          </w:p>
          <w:p w:rsidR="00BD5512" w:rsidRDefault="00274EB4">
            <w:pPr>
              <w:pStyle w:val="21"/>
              <w:framePr w:w="9590" w:wrap="notBeside" w:vAnchor="text" w:hAnchor="text" w:xAlign="center" w:y="1"/>
              <w:shd w:val="clear" w:color="auto" w:fill="auto"/>
              <w:spacing w:before="0" w:after="0" w:line="260" w:lineRule="exact"/>
              <w:ind w:left="140" w:firstLine="0"/>
              <w:jc w:val="left"/>
            </w:pPr>
            <w:r>
              <w:rPr>
                <w:rStyle w:val="11"/>
              </w:rPr>
              <w:t>8.00-9.00</w:t>
            </w:r>
          </w:p>
        </w:tc>
        <w:tc>
          <w:tcPr>
            <w:tcW w:w="8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5512" w:rsidRDefault="00274EB4">
            <w:pPr>
              <w:pStyle w:val="21"/>
              <w:framePr w:w="9590" w:wrap="notBeside" w:vAnchor="text" w:hAnchor="text" w:xAlign="center" w:y="1"/>
              <w:shd w:val="clear" w:color="auto" w:fill="auto"/>
              <w:spacing w:before="0" w:after="0" w:line="374" w:lineRule="exact"/>
              <w:ind w:left="120" w:firstLine="0"/>
              <w:jc w:val="left"/>
            </w:pPr>
            <w:r>
              <w:rPr>
                <w:rStyle w:val="11"/>
              </w:rPr>
              <w:t>Подготовка к диагностическим исследованиям, сдача крови для исследования</w:t>
            </w:r>
          </w:p>
        </w:tc>
      </w:tr>
      <w:tr w:rsidR="00BD5512" w:rsidTr="00A43A7D">
        <w:trPr>
          <w:trHeight w:hRule="exact" w:val="701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5512" w:rsidRDefault="00274EB4" w:rsidP="00A43A7D">
            <w:pPr>
              <w:pStyle w:val="21"/>
              <w:framePr w:w="9590" w:wrap="notBeside" w:vAnchor="text" w:hAnchor="text" w:xAlign="center" w:y="1"/>
              <w:shd w:val="clear" w:color="auto" w:fill="auto"/>
              <w:spacing w:before="0" w:after="120" w:line="260" w:lineRule="exact"/>
              <w:ind w:left="140" w:firstLine="0"/>
              <w:jc w:val="left"/>
            </w:pPr>
            <w:r>
              <w:rPr>
                <w:rStyle w:val="11"/>
              </w:rPr>
              <w:t>9.30</w:t>
            </w:r>
            <w:r>
              <w:rPr>
                <w:rStyle w:val="11"/>
              </w:rPr>
              <w:softHyphen/>
            </w:r>
            <w:r w:rsidR="00A43A7D">
              <w:rPr>
                <w:rStyle w:val="11"/>
              </w:rPr>
              <w:t xml:space="preserve"> - </w:t>
            </w:r>
            <w:r>
              <w:rPr>
                <w:rStyle w:val="11"/>
              </w:rPr>
              <w:t>12.00</w:t>
            </w:r>
          </w:p>
        </w:tc>
        <w:tc>
          <w:tcPr>
            <w:tcW w:w="8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A7D" w:rsidRDefault="00A43A7D">
            <w:pPr>
              <w:pStyle w:val="21"/>
              <w:framePr w:w="9590" w:wrap="notBeside" w:vAnchor="text" w:hAnchor="text" w:xAlign="center" w:y="1"/>
              <w:shd w:val="clear" w:color="auto" w:fill="auto"/>
              <w:spacing w:before="0" w:after="0" w:line="260" w:lineRule="exact"/>
              <w:ind w:left="120" w:firstLine="0"/>
              <w:jc w:val="left"/>
              <w:rPr>
                <w:rStyle w:val="11"/>
              </w:rPr>
            </w:pPr>
          </w:p>
          <w:p w:rsidR="00BD5512" w:rsidRDefault="00274EB4">
            <w:pPr>
              <w:pStyle w:val="21"/>
              <w:framePr w:w="9590" w:wrap="notBeside" w:vAnchor="text" w:hAnchor="text" w:xAlign="center" w:y="1"/>
              <w:shd w:val="clear" w:color="auto" w:fill="auto"/>
              <w:spacing w:before="0" w:after="0" w:line="260" w:lineRule="exact"/>
              <w:ind w:left="120" w:firstLine="0"/>
              <w:jc w:val="left"/>
            </w:pPr>
            <w:r>
              <w:rPr>
                <w:rStyle w:val="11"/>
              </w:rPr>
              <w:t>Обход врачей</w:t>
            </w:r>
          </w:p>
        </w:tc>
      </w:tr>
      <w:tr w:rsidR="00BD5512" w:rsidTr="00A43A7D">
        <w:trPr>
          <w:trHeight w:hRule="exact" w:val="710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D5512" w:rsidRDefault="00274EB4" w:rsidP="00A43A7D">
            <w:pPr>
              <w:pStyle w:val="21"/>
              <w:framePr w:w="9590" w:wrap="notBeside" w:vAnchor="text" w:hAnchor="text" w:xAlign="center" w:y="1"/>
              <w:shd w:val="clear" w:color="auto" w:fill="auto"/>
              <w:spacing w:before="0" w:after="120" w:line="260" w:lineRule="exact"/>
              <w:ind w:left="140" w:firstLine="0"/>
              <w:jc w:val="left"/>
            </w:pPr>
            <w:r>
              <w:rPr>
                <w:rStyle w:val="11"/>
              </w:rPr>
              <w:t>10.00</w:t>
            </w:r>
            <w:r>
              <w:rPr>
                <w:rStyle w:val="11"/>
              </w:rPr>
              <w:softHyphen/>
            </w:r>
            <w:r w:rsidR="00A43A7D">
              <w:rPr>
                <w:rStyle w:val="11"/>
              </w:rPr>
              <w:t xml:space="preserve"> - </w:t>
            </w:r>
            <w:r>
              <w:rPr>
                <w:rStyle w:val="11"/>
              </w:rPr>
              <w:t>15.00</w:t>
            </w:r>
          </w:p>
        </w:tc>
        <w:tc>
          <w:tcPr>
            <w:tcW w:w="8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A7D" w:rsidRDefault="00A43A7D">
            <w:pPr>
              <w:pStyle w:val="21"/>
              <w:framePr w:w="9590" w:wrap="notBeside" w:vAnchor="text" w:hAnchor="text" w:xAlign="center" w:y="1"/>
              <w:shd w:val="clear" w:color="auto" w:fill="auto"/>
              <w:spacing w:before="0" w:after="0" w:line="260" w:lineRule="exact"/>
              <w:ind w:left="120" w:firstLine="0"/>
              <w:jc w:val="left"/>
              <w:rPr>
                <w:rStyle w:val="11"/>
              </w:rPr>
            </w:pPr>
          </w:p>
          <w:p w:rsidR="00BD5512" w:rsidRDefault="00274EB4">
            <w:pPr>
              <w:pStyle w:val="21"/>
              <w:framePr w:w="9590" w:wrap="notBeside" w:vAnchor="text" w:hAnchor="text" w:xAlign="center" w:y="1"/>
              <w:shd w:val="clear" w:color="auto" w:fill="auto"/>
              <w:spacing w:before="0" w:after="0" w:line="260" w:lineRule="exact"/>
              <w:ind w:left="120" w:firstLine="0"/>
              <w:jc w:val="left"/>
            </w:pPr>
            <w:r>
              <w:rPr>
                <w:rStyle w:val="11"/>
              </w:rPr>
              <w:t>Лечебные процедуры, исследования, консультации специалистов</w:t>
            </w:r>
          </w:p>
        </w:tc>
      </w:tr>
    </w:tbl>
    <w:p w:rsidR="00BD5512" w:rsidRDefault="00BD5512">
      <w:pPr>
        <w:rPr>
          <w:sz w:val="2"/>
          <w:szCs w:val="2"/>
        </w:rPr>
      </w:pPr>
    </w:p>
    <w:p w:rsidR="00BD5512" w:rsidRDefault="00BD5512">
      <w:pPr>
        <w:rPr>
          <w:sz w:val="2"/>
          <w:szCs w:val="2"/>
        </w:rPr>
      </w:pPr>
      <w:bookmarkStart w:id="6" w:name="_GoBack"/>
      <w:bookmarkEnd w:id="6"/>
    </w:p>
    <w:sectPr w:rsidR="00BD5512" w:rsidSect="00CB7F4B">
      <w:type w:val="continuous"/>
      <w:pgSz w:w="11909" w:h="16838"/>
      <w:pgMar w:top="1372" w:right="1049" w:bottom="1343" w:left="104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799F" w:rsidRDefault="00FC799F">
      <w:r>
        <w:separator/>
      </w:r>
    </w:p>
  </w:endnote>
  <w:endnote w:type="continuationSeparator" w:id="0">
    <w:p w:rsidR="00FC799F" w:rsidRDefault="00FC79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799F" w:rsidRDefault="00FC799F"/>
  </w:footnote>
  <w:footnote w:type="continuationSeparator" w:id="0">
    <w:p w:rsidR="00FC799F" w:rsidRDefault="00FC799F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512" w:rsidRDefault="00BD551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92CBD"/>
    <w:multiLevelType w:val="multilevel"/>
    <w:tmpl w:val="093C8AB0"/>
    <w:lvl w:ilvl="0">
      <w:numFmt w:val="decimal"/>
      <w:lvlText w:val="16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366B8B"/>
    <w:multiLevelType w:val="multilevel"/>
    <w:tmpl w:val="0AA0E0FE"/>
    <w:lvl w:ilvl="0">
      <w:numFmt w:val="decimal"/>
      <w:lvlText w:val="16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F40927"/>
    <w:multiLevelType w:val="multilevel"/>
    <w:tmpl w:val="A9828D2A"/>
    <w:lvl w:ilvl="0">
      <w:start w:val="16"/>
      <w:numFmt w:val="decimal"/>
      <w:lvlText w:val="%1.0"/>
      <w:lvlJc w:val="left"/>
      <w:pPr>
        <w:ind w:left="735" w:hanging="60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43" w:hanging="60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27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4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23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9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99" w:hanging="1800"/>
      </w:pPr>
      <w:rPr>
        <w:rFonts w:hint="default"/>
      </w:rPr>
    </w:lvl>
  </w:abstractNum>
  <w:abstractNum w:abstractNumId="3">
    <w:nsid w:val="11470E99"/>
    <w:multiLevelType w:val="multilevel"/>
    <w:tmpl w:val="553066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C906895"/>
    <w:multiLevelType w:val="multilevel"/>
    <w:tmpl w:val="D29ADE0C"/>
    <w:lvl w:ilvl="0">
      <w:numFmt w:val="decimal"/>
      <w:lvlText w:val="14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ED511D2"/>
    <w:multiLevelType w:val="multilevel"/>
    <w:tmpl w:val="A7A881E2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FCC1BD0"/>
    <w:multiLevelType w:val="multilevel"/>
    <w:tmpl w:val="786087A2"/>
    <w:lvl w:ilvl="0">
      <w:start w:val="18"/>
      <w:numFmt w:val="decimal"/>
      <w:lvlText w:val="%1.0"/>
      <w:lvlJc w:val="left"/>
      <w:pPr>
        <w:ind w:left="740" w:hanging="60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48" w:hanging="60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2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8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9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04" w:hanging="1800"/>
      </w:pPr>
      <w:rPr>
        <w:rFonts w:hint="default"/>
      </w:rPr>
    </w:lvl>
  </w:abstractNum>
  <w:abstractNum w:abstractNumId="7">
    <w:nsid w:val="26537949"/>
    <w:multiLevelType w:val="multilevel"/>
    <w:tmpl w:val="5AF03514"/>
    <w:lvl w:ilvl="0">
      <w:numFmt w:val="decimal"/>
      <w:lvlText w:val="09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9ED2220"/>
    <w:multiLevelType w:val="multilevel"/>
    <w:tmpl w:val="BD7E3B60"/>
    <w:lvl w:ilvl="0">
      <w:numFmt w:val="decimal"/>
      <w:lvlText w:val="7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EE138EC"/>
    <w:multiLevelType w:val="multilevel"/>
    <w:tmpl w:val="D1D2267C"/>
    <w:lvl w:ilvl="0">
      <w:start w:val="22"/>
      <w:numFmt w:val="decimal"/>
      <w:lvlText w:val="%1.0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08" w:hanging="60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0">
    <w:nsid w:val="2F614E67"/>
    <w:multiLevelType w:val="multilevel"/>
    <w:tmpl w:val="22AC9F76"/>
    <w:lvl w:ilvl="0">
      <w:start w:val="18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735" w:hanging="60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11">
    <w:nsid w:val="3068346A"/>
    <w:multiLevelType w:val="multilevel"/>
    <w:tmpl w:val="17AA47F4"/>
    <w:lvl w:ilvl="0">
      <w:start w:val="8"/>
      <w:numFmt w:val="decimalZero"/>
      <w:lvlText w:val="%1"/>
      <w:lvlJc w:val="left"/>
      <w:pPr>
        <w:ind w:left="1290" w:hanging="129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1359" w:hanging="1290"/>
      </w:pPr>
      <w:rPr>
        <w:rFonts w:hint="default"/>
      </w:rPr>
    </w:lvl>
    <w:lvl w:ilvl="2">
      <w:start w:val="9"/>
      <w:numFmt w:val="decimalZero"/>
      <w:lvlText w:val="%1.%2-%3.0"/>
      <w:lvlJc w:val="left"/>
      <w:pPr>
        <w:ind w:left="1428" w:hanging="1290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ind w:left="1497" w:hanging="129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566" w:hanging="129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785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854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2283" w:hanging="180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2352" w:hanging="1800"/>
      </w:pPr>
      <w:rPr>
        <w:rFonts w:hint="default"/>
      </w:rPr>
    </w:lvl>
  </w:abstractNum>
  <w:abstractNum w:abstractNumId="12">
    <w:nsid w:val="31E610E8"/>
    <w:multiLevelType w:val="multilevel"/>
    <w:tmpl w:val="776018A4"/>
    <w:lvl w:ilvl="0">
      <w:start w:val="1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740" w:hanging="60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20" w:hanging="1800"/>
      </w:pPr>
      <w:rPr>
        <w:rFonts w:hint="default"/>
      </w:rPr>
    </w:lvl>
  </w:abstractNum>
  <w:abstractNum w:abstractNumId="13">
    <w:nsid w:val="33742BEF"/>
    <w:multiLevelType w:val="multilevel"/>
    <w:tmpl w:val="7772DDD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0" w:hanging="1800"/>
      </w:pPr>
      <w:rPr>
        <w:rFonts w:hint="default"/>
      </w:rPr>
    </w:lvl>
  </w:abstractNum>
  <w:abstractNum w:abstractNumId="14">
    <w:nsid w:val="48580AA7"/>
    <w:multiLevelType w:val="multilevel"/>
    <w:tmpl w:val="D7B499EE"/>
    <w:lvl w:ilvl="0">
      <w:numFmt w:val="decimal"/>
      <w:lvlText w:val="10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B037274"/>
    <w:multiLevelType w:val="multilevel"/>
    <w:tmpl w:val="5F0CCA9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CD67554"/>
    <w:multiLevelType w:val="multilevel"/>
    <w:tmpl w:val="B568085A"/>
    <w:lvl w:ilvl="0">
      <w:numFmt w:val="decimal"/>
      <w:lvlText w:val="19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E9F74AE"/>
    <w:multiLevelType w:val="multilevel"/>
    <w:tmpl w:val="0F42B2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65D723D"/>
    <w:multiLevelType w:val="multilevel"/>
    <w:tmpl w:val="D60C131E"/>
    <w:lvl w:ilvl="0">
      <w:numFmt w:val="decimal"/>
      <w:lvlText w:val="20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2D3071B"/>
    <w:multiLevelType w:val="multilevel"/>
    <w:tmpl w:val="9070A3E6"/>
    <w:lvl w:ilvl="0">
      <w:numFmt w:val="decimal"/>
      <w:lvlText w:val="13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3BF6155"/>
    <w:multiLevelType w:val="multilevel"/>
    <w:tmpl w:val="8796E7C4"/>
    <w:lvl w:ilvl="0">
      <w:start w:val="18"/>
      <w:numFmt w:val="decimal"/>
      <w:lvlText w:val="%1.0"/>
      <w:lvlJc w:val="left"/>
      <w:pPr>
        <w:ind w:left="740" w:hanging="60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48" w:hanging="60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2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8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9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04" w:hanging="1800"/>
      </w:pPr>
      <w:rPr>
        <w:rFonts w:hint="default"/>
      </w:rPr>
    </w:lvl>
  </w:abstractNum>
  <w:abstractNum w:abstractNumId="21">
    <w:nsid w:val="64030BDD"/>
    <w:multiLevelType w:val="multilevel"/>
    <w:tmpl w:val="9F16BEE4"/>
    <w:lvl w:ilvl="0">
      <w:numFmt w:val="decimal"/>
      <w:lvlText w:val="13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D632F9E"/>
    <w:multiLevelType w:val="multilevel"/>
    <w:tmpl w:val="F566086C"/>
    <w:lvl w:ilvl="0">
      <w:numFmt w:val="decimal"/>
      <w:lvlText w:val="6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FFF59D7"/>
    <w:multiLevelType w:val="multilevel"/>
    <w:tmpl w:val="864A23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6543BB3"/>
    <w:multiLevelType w:val="multilevel"/>
    <w:tmpl w:val="29448A9A"/>
    <w:lvl w:ilvl="0">
      <w:numFmt w:val="decimal"/>
      <w:lvlText w:val="18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6A15CD8"/>
    <w:multiLevelType w:val="multilevel"/>
    <w:tmpl w:val="18548C52"/>
    <w:lvl w:ilvl="0">
      <w:numFmt w:val="decimal"/>
      <w:lvlText w:val="22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23"/>
  </w:num>
  <w:num w:numId="3">
    <w:abstractNumId w:val="17"/>
  </w:num>
  <w:num w:numId="4">
    <w:abstractNumId w:val="5"/>
  </w:num>
  <w:num w:numId="5">
    <w:abstractNumId w:val="3"/>
  </w:num>
  <w:num w:numId="6">
    <w:abstractNumId w:val="22"/>
  </w:num>
  <w:num w:numId="7">
    <w:abstractNumId w:val="8"/>
  </w:num>
  <w:num w:numId="8">
    <w:abstractNumId w:val="7"/>
  </w:num>
  <w:num w:numId="9">
    <w:abstractNumId w:val="14"/>
  </w:num>
  <w:num w:numId="10">
    <w:abstractNumId w:val="21"/>
  </w:num>
  <w:num w:numId="11">
    <w:abstractNumId w:val="19"/>
  </w:num>
  <w:num w:numId="12">
    <w:abstractNumId w:val="4"/>
  </w:num>
  <w:num w:numId="13">
    <w:abstractNumId w:val="0"/>
  </w:num>
  <w:num w:numId="14">
    <w:abstractNumId w:val="1"/>
  </w:num>
  <w:num w:numId="15">
    <w:abstractNumId w:val="24"/>
  </w:num>
  <w:num w:numId="16">
    <w:abstractNumId w:val="16"/>
  </w:num>
  <w:num w:numId="17">
    <w:abstractNumId w:val="18"/>
  </w:num>
  <w:num w:numId="18">
    <w:abstractNumId w:val="25"/>
  </w:num>
  <w:num w:numId="19">
    <w:abstractNumId w:val="13"/>
  </w:num>
  <w:num w:numId="20">
    <w:abstractNumId w:val="11"/>
  </w:num>
  <w:num w:numId="21">
    <w:abstractNumId w:val="12"/>
  </w:num>
  <w:num w:numId="22">
    <w:abstractNumId w:val="6"/>
  </w:num>
  <w:num w:numId="23">
    <w:abstractNumId w:val="2"/>
  </w:num>
  <w:num w:numId="24">
    <w:abstractNumId w:val="20"/>
  </w:num>
  <w:num w:numId="25">
    <w:abstractNumId w:val="9"/>
  </w:num>
  <w:num w:numId="2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savePreviewPicture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BD5512"/>
    <w:rsid w:val="00082A54"/>
    <w:rsid w:val="000D01CE"/>
    <w:rsid w:val="000F2D41"/>
    <w:rsid w:val="00132FDB"/>
    <w:rsid w:val="00154359"/>
    <w:rsid w:val="00274EB4"/>
    <w:rsid w:val="003F5BA5"/>
    <w:rsid w:val="004852FB"/>
    <w:rsid w:val="005303A1"/>
    <w:rsid w:val="0053486B"/>
    <w:rsid w:val="005E2CBD"/>
    <w:rsid w:val="006835B9"/>
    <w:rsid w:val="007D0C45"/>
    <w:rsid w:val="00825170"/>
    <w:rsid w:val="008B3F20"/>
    <w:rsid w:val="00A14445"/>
    <w:rsid w:val="00A43A7D"/>
    <w:rsid w:val="00A96E11"/>
    <w:rsid w:val="00B77AA2"/>
    <w:rsid w:val="00B93F84"/>
    <w:rsid w:val="00BD5512"/>
    <w:rsid w:val="00CB5E7C"/>
    <w:rsid w:val="00CB7F4B"/>
    <w:rsid w:val="00DD3214"/>
    <w:rsid w:val="00E30461"/>
    <w:rsid w:val="00E93193"/>
    <w:rsid w:val="00EA7A2B"/>
    <w:rsid w:val="00EE094B"/>
    <w:rsid w:val="00EF7951"/>
    <w:rsid w:val="00FC3F0F"/>
    <w:rsid w:val="00FC7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B7F4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B7F4B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CB7F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CB7F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Exact">
    <w:name w:val="Основной текст Exact"/>
    <w:basedOn w:val="a0"/>
    <w:rsid w:val="00CB7F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u w:val="none"/>
    </w:rPr>
  </w:style>
  <w:style w:type="character" w:customStyle="1" w:styleId="a4">
    <w:name w:val="Основной текст_"/>
    <w:basedOn w:val="a0"/>
    <w:link w:val="21"/>
    <w:rsid w:val="00CB7F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Exact">
    <w:name w:val="Основной текст (4) Exact"/>
    <w:basedOn w:val="a0"/>
    <w:rsid w:val="00CB7F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4">
    <w:name w:val="Основной текст (4)_"/>
    <w:basedOn w:val="a0"/>
    <w:link w:val="40"/>
    <w:rsid w:val="00CB7F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sid w:val="00CB7F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4pt">
    <w:name w:val="Основной текст (2) + Интервал 4 pt"/>
    <w:basedOn w:val="2"/>
    <w:rsid w:val="00CB7F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5">
    <w:name w:val="Колонтитул_"/>
    <w:basedOn w:val="a0"/>
    <w:link w:val="a6"/>
    <w:rsid w:val="00CB7F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Колонтитул"/>
    <w:basedOn w:val="a5"/>
    <w:rsid w:val="00CB7F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8">
    <w:name w:val="Основной текст + Полужирный"/>
    <w:basedOn w:val="a4"/>
    <w:rsid w:val="00CB7F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">
    <w:name w:val="Основной текст1"/>
    <w:basedOn w:val="a4"/>
    <w:rsid w:val="00CB7F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CB7F4B"/>
    <w:pPr>
      <w:shd w:val="clear" w:color="auto" w:fill="FFFFFF"/>
      <w:spacing w:after="600"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rsid w:val="00CB7F4B"/>
    <w:pPr>
      <w:shd w:val="clear" w:color="auto" w:fill="FFFFFF"/>
      <w:spacing w:before="60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1">
    <w:name w:val="Основной текст2"/>
    <w:basedOn w:val="a"/>
    <w:link w:val="a4"/>
    <w:rsid w:val="00CB7F4B"/>
    <w:pPr>
      <w:shd w:val="clear" w:color="auto" w:fill="FFFFFF"/>
      <w:spacing w:before="240" w:after="600" w:line="274" w:lineRule="exact"/>
      <w:ind w:hanging="36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CB7F4B"/>
    <w:pPr>
      <w:shd w:val="clear" w:color="auto" w:fill="FFFFFF"/>
      <w:spacing w:line="51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rsid w:val="00CB7F4B"/>
    <w:pPr>
      <w:shd w:val="clear" w:color="auto" w:fill="FFFFFF"/>
      <w:spacing w:before="300" w:after="300" w:line="322" w:lineRule="exact"/>
      <w:ind w:hanging="1660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6">
    <w:name w:val="Колонтитул"/>
    <w:basedOn w:val="a"/>
    <w:link w:val="a5"/>
    <w:rsid w:val="00CB7F4B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ConsPlusNormal">
    <w:name w:val="ConsPlusNormal"/>
    <w:rsid w:val="00825170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2318</Words>
  <Characters>13218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du-shav</cp:lastModifiedBy>
  <cp:revision>2</cp:revision>
  <cp:lastPrinted>2019-10-02T09:06:00Z</cp:lastPrinted>
  <dcterms:created xsi:type="dcterms:W3CDTF">2020-09-23T08:43:00Z</dcterms:created>
  <dcterms:modified xsi:type="dcterms:W3CDTF">2020-09-23T08:43:00Z</dcterms:modified>
</cp:coreProperties>
</file>